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6" w:rsidRPr="00FC28D9" w:rsidRDefault="00357303" w:rsidP="00085125">
      <w:pPr>
        <w:ind w:right="-32"/>
        <w:rPr>
          <w:rFonts w:hint="eastAsia"/>
          <w:szCs w:val="21"/>
        </w:rPr>
      </w:pPr>
      <w:bookmarkStart w:id="0" w:name="_GoBack"/>
      <w:bookmarkEnd w:id="0"/>
      <w:r w:rsidRPr="00FC28D9">
        <w:rPr>
          <w:rFonts w:hint="eastAsia"/>
          <w:spacing w:val="-21"/>
          <w:szCs w:val="21"/>
        </w:rPr>
        <w:t xml:space="preserve">様　式　</w:t>
      </w:r>
      <w:r w:rsidR="007F42F6" w:rsidRPr="00FC28D9">
        <w:rPr>
          <w:rFonts w:hint="eastAsia"/>
          <w:szCs w:val="21"/>
        </w:rPr>
        <w:t>Ｄ－８</w:t>
      </w:r>
      <w:r w:rsidR="003015F2" w:rsidRPr="00FC28D9">
        <w:rPr>
          <w:rFonts w:hint="eastAsia"/>
          <w:szCs w:val="21"/>
        </w:rPr>
        <w:t>－</w:t>
      </w:r>
      <w:r w:rsidR="00FC5EED" w:rsidRPr="00FC28D9">
        <w:rPr>
          <w:rFonts w:hint="eastAsia"/>
          <w:szCs w:val="21"/>
        </w:rPr>
        <w:t>３</w:t>
      </w:r>
    </w:p>
    <w:p w:rsidR="007F42F6" w:rsidRPr="00FC28D9" w:rsidRDefault="0042458F" w:rsidP="007F42F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05173" w:rsidRPr="00FC28D9">
        <w:rPr>
          <w:rFonts w:ascii="ＭＳ 明朝" w:hAnsi="ＭＳ 明朝" w:hint="eastAsia"/>
          <w:szCs w:val="21"/>
        </w:rPr>
        <w:t xml:space="preserve">　　</w:t>
      </w:r>
      <w:r w:rsidR="007F42F6" w:rsidRPr="00FC28D9">
        <w:rPr>
          <w:rFonts w:ascii="ＭＳ 明朝" w:hAnsi="ＭＳ 明朝" w:hint="eastAsia"/>
          <w:szCs w:val="21"/>
        </w:rPr>
        <w:t>年</w:t>
      </w:r>
      <w:r w:rsidR="00B05173" w:rsidRPr="00FC28D9">
        <w:rPr>
          <w:rFonts w:ascii="ＭＳ 明朝" w:hAnsi="ＭＳ 明朝" w:hint="eastAsia"/>
          <w:szCs w:val="21"/>
        </w:rPr>
        <w:t xml:space="preserve">　　</w:t>
      </w:r>
      <w:r w:rsidR="007F42F6" w:rsidRPr="00FC28D9">
        <w:rPr>
          <w:rFonts w:ascii="ＭＳ 明朝" w:hAnsi="ＭＳ 明朝" w:hint="eastAsia"/>
          <w:szCs w:val="21"/>
        </w:rPr>
        <w:t>月</w:t>
      </w:r>
      <w:r w:rsidR="00B05173" w:rsidRPr="00FC28D9">
        <w:rPr>
          <w:rFonts w:ascii="ＭＳ 明朝" w:hAnsi="ＭＳ 明朝" w:hint="eastAsia"/>
          <w:szCs w:val="21"/>
        </w:rPr>
        <w:t xml:space="preserve">　　</w:t>
      </w:r>
      <w:r w:rsidR="007F42F6" w:rsidRPr="00FC28D9">
        <w:rPr>
          <w:rFonts w:ascii="ＭＳ 明朝" w:hAnsi="ＭＳ 明朝" w:hint="eastAsia"/>
          <w:szCs w:val="21"/>
        </w:rPr>
        <w:t>日</w:t>
      </w:r>
    </w:p>
    <w:p w:rsidR="00A632E2" w:rsidRDefault="00A632E2" w:rsidP="00D87F01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FC28D9">
        <w:rPr>
          <w:rFonts w:ascii="ＭＳ 明朝" w:hAnsi="ＭＳ 明朝" w:hint="eastAsia"/>
          <w:szCs w:val="21"/>
        </w:rPr>
        <w:t>独立行政法人日本学術振興会理事長　殿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</w:tblGrid>
      <w:tr w:rsidR="00FC28D9" w:rsidRPr="00D6144D" w:rsidTr="00D6144D">
        <w:trPr>
          <w:trHeight w:val="39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FC28D9" w:rsidRPr="00D6144D" w:rsidRDefault="00FC28D9" w:rsidP="00FB40A2">
            <w:pPr>
              <w:rPr>
                <w:rFonts w:ascii="ＭＳ 明朝" w:hAnsi="ＭＳ 明朝" w:hint="eastAsia"/>
              </w:rPr>
            </w:pPr>
            <w:r w:rsidRPr="00D6144D">
              <w:rPr>
                <w:rFonts w:ascii="ＭＳ 明朝" w:hAnsi="ＭＳ 明朝" w:hint="eastAsia"/>
              </w:rPr>
              <w:t>研究機関名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C28D9" w:rsidRPr="00D6144D" w:rsidRDefault="00FC28D9" w:rsidP="00FB40A2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28D9" w:rsidRPr="00D6144D" w:rsidRDefault="00FC28D9" w:rsidP="00FB40A2">
            <w:pPr>
              <w:rPr>
                <w:rFonts w:ascii="ＭＳ 明朝" w:hAnsi="ＭＳ 明朝" w:hint="eastAsia"/>
              </w:rPr>
            </w:pPr>
          </w:p>
        </w:tc>
      </w:tr>
      <w:tr w:rsidR="00FC28D9" w:rsidRPr="00D6144D" w:rsidTr="00D6144D">
        <w:trPr>
          <w:trHeight w:val="39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FC28D9" w:rsidRPr="00D6144D" w:rsidRDefault="00FC28D9" w:rsidP="00FB40A2">
            <w:pPr>
              <w:rPr>
                <w:rFonts w:ascii="ＭＳ 明朝" w:hAnsi="ＭＳ 明朝" w:hint="eastAsia"/>
              </w:rPr>
            </w:pPr>
            <w:r w:rsidRPr="00D6144D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C28D9" w:rsidRPr="00D6144D" w:rsidRDefault="00FC28D9" w:rsidP="00FB40A2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28D9" w:rsidRPr="00D6144D" w:rsidRDefault="00FC28D9" w:rsidP="00FB40A2">
            <w:pPr>
              <w:rPr>
                <w:rFonts w:ascii="ＭＳ 明朝" w:hAnsi="ＭＳ 明朝" w:hint="eastAsia"/>
              </w:rPr>
            </w:pPr>
            <w:r w:rsidRPr="00D6144D">
              <w:rPr>
                <w:rFonts w:ascii="ＭＳ 明朝" w:hAnsi="ＭＳ 明朝" w:hint="eastAsia"/>
              </w:rPr>
              <w:t>〔職印〕</w:t>
            </w:r>
          </w:p>
        </w:tc>
      </w:tr>
      <w:tr w:rsidR="00075B62" w:rsidRPr="00D6144D" w:rsidTr="001B79E5">
        <w:trPr>
          <w:trHeight w:val="397"/>
          <w:jc w:val="right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B62" w:rsidRPr="00D6144D" w:rsidRDefault="00075B62" w:rsidP="00FB40A2">
            <w:pPr>
              <w:rPr>
                <w:rFonts w:ascii="ＭＳ 明朝" w:hAnsi="ＭＳ 明朝" w:hint="eastAsia"/>
              </w:rPr>
            </w:pPr>
            <w:r w:rsidRPr="00D6144D">
              <w:rPr>
                <w:rFonts w:ascii="ＭＳ 明朝" w:hAnsi="ＭＳ 明朝" w:hint="eastAsia"/>
              </w:rPr>
              <w:t>機関番号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B62" w:rsidRPr="00D6144D" w:rsidRDefault="00075B62" w:rsidP="00D6144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B62" w:rsidRPr="00D6144D" w:rsidRDefault="00075B62" w:rsidP="00FB40A2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B62" w:rsidRPr="00D6144D" w:rsidRDefault="00075B62" w:rsidP="00FB40A2">
            <w:pPr>
              <w:rPr>
                <w:rFonts w:ascii="ＭＳ 明朝" w:hAnsi="ＭＳ 明朝" w:hint="eastAsia"/>
              </w:rPr>
            </w:pPr>
          </w:p>
        </w:tc>
      </w:tr>
    </w:tbl>
    <w:p w:rsidR="00F21021" w:rsidRPr="00D87F01" w:rsidRDefault="00F21021" w:rsidP="00D87F01">
      <w:pPr>
        <w:rPr>
          <w:rFonts w:hint="eastAsia"/>
        </w:rPr>
      </w:pPr>
    </w:p>
    <w:p w:rsidR="00137EFE" w:rsidRPr="00FC28D9" w:rsidRDefault="000C7A01" w:rsidP="00137EFE">
      <w:pPr>
        <w:jc w:val="center"/>
        <w:rPr>
          <w:rFonts w:hint="eastAsia"/>
          <w:sz w:val="24"/>
          <w:szCs w:val="21"/>
        </w:rPr>
      </w:pPr>
      <w:r w:rsidRPr="00FC28D9">
        <w:rPr>
          <w:rFonts w:hint="eastAsia"/>
          <w:sz w:val="24"/>
          <w:szCs w:val="21"/>
        </w:rPr>
        <w:t xml:space="preserve">研　究　代　表　者　の　</w:t>
      </w:r>
      <w:r w:rsidR="00357303" w:rsidRPr="00FC28D9">
        <w:rPr>
          <w:rFonts w:hint="eastAsia"/>
          <w:sz w:val="24"/>
          <w:szCs w:val="21"/>
        </w:rPr>
        <w:t>転</w:t>
      </w:r>
      <w:r w:rsidRPr="00FC28D9">
        <w:rPr>
          <w:rFonts w:hint="eastAsia"/>
          <w:sz w:val="24"/>
          <w:szCs w:val="21"/>
        </w:rPr>
        <w:t xml:space="preserve">　出　報　告　</w:t>
      </w:r>
      <w:r w:rsidR="00357303" w:rsidRPr="00FC28D9">
        <w:rPr>
          <w:rFonts w:hint="eastAsia"/>
          <w:sz w:val="24"/>
          <w:szCs w:val="21"/>
        </w:rPr>
        <w:t>書</w:t>
      </w:r>
    </w:p>
    <w:p w:rsidR="00FC28D9" w:rsidRPr="00D72FCF" w:rsidRDefault="00FC28D9" w:rsidP="00D87F01">
      <w:pPr>
        <w:rPr>
          <w:rFonts w:hint="eastAsia"/>
        </w:rPr>
      </w:pPr>
    </w:p>
    <w:p w:rsidR="00357303" w:rsidRDefault="007F42F6" w:rsidP="00D87F01">
      <w:pPr>
        <w:ind w:firstLineChars="98" w:firstLine="206"/>
        <w:rPr>
          <w:rFonts w:hint="eastAsia"/>
          <w:szCs w:val="21"/>
        </w:rPr>
      </w:pPr>
      <w:r w:rsidRPr="00FC28D9">
        <w:rPr>
          <w:rFonts w:hint="eastAsia"/>
          <w:szCs w:val="21"/>
        </w:rPr>
        <w:t>平成</w:t>
      </w:r>
      <w:r w:rsidR="00CE4A16" w:rsidRPr="00FC28D9">
        <w:rPr>
          <w:rFonts w:hint="eastAsia"/>
          <w:szCs w:val="21"/>
        </w:rPr>
        <w:t xml:space="preserve">　　</w:t>
      </w:r>
      <w:r w:rsidR="00515729" w:rsidRPr="00FC28D9">
        <w:rPr>
          <w:rFonts w:hint="eastAsia"/>
          <w:szCs w:val="21"/>
        </w:rPr>
        <w:t>年</w:t>
      </w:r>
      <w:r w:rsidR="00CE4A16" w:rsidRPr="00FC28D9">
        <w:rPr>
          <w:rFonts w:hint="eastAsia"/>
          <w:szCs w:val="21"/>
        </w:rPr>
        <w:t xml:space="preserve">　　</w:t>
      </w:r>
      <w:r w:rsidR="00515729" w:rsidRPr="00FC28D9">
        <w:rPr>
          <w:rFonts w:hint="eastAsia"/>
          <w:szCs w:val="21"/>
        </w:rPr>
        <w:t>月</w:t>
      </w:r>
      <w:r w:rsidR="00CE4A16" w:rsidRPr="00FC28D9">
        <w:rPr>
          <w:rFonts w:hint="eastAsia"/>
          <w:szCs w:val="21"/>
        </w:rPr>
        <w:t xml:space="preserve">　　</w:t>
      </w:r>
      <w:r w:rsidR="00515729" w:rsidRPr="00FC28D9">
        <w:rPr>
          <w:rFonts w:hint="eastAsia"/>
          <w:szCs w:val="21"/>
        </w:rPr>
        <w:t>日付</w:t>
      </w:r>
      <w:r w:rsidR="00084998" w:rsidRPr="00FC28D9">
        <w:rPr>
          <w:rFonts w:hint="eastAsia"/>
          <w:szCs w:val="21"/>
        </w:rPr>
        <w:t>で</w:t>
      </w:r>
      <w:r w:rsidR="00047E8D" w:rsidRPr="00FC28D9">
        <w:rPr>
          <w:rFonts w:hint="eastAsia"/>
          <w:szCs w:val="21"/>
        </w:rPr>
        <w:t>条件付</w:t>
      </w:r>
      <w:r w:rsidR="00515729" w:rsidRPr="00FC28D9">
        <w:rPr>
          <w:rFonts w:hint="eastAsia"/>
          <w:szCs w:val="21"/>
        </w:rPr>
        <w:t>交付内定通知があった</w:t>
      </w:r>
      <w:r w:rsidR="00344FDB" w:rsidRPr="00FC28D9">
        <w:rPr>
          <w:rFonts w:hint="eastAsia"/>
          <w:szCs w:val="21"/>
        </w:rPr>
        <w:t>平成</w:t>
      </w:r>
      <w:r w:rsidR="00CE4A16" w:rsidRPr="00FC28D9">
        <w:rPr>
          <w:rFonts w:hint="eastAsia"/>
          <w:szCs w:val="21"/>
        </w:rPr>
        <w:t xml:space="preserve">　　</w:t>
      </w:r>
      <w:r w:rsidRPr="00FC28D9">
        <w:rPr>
          <w:rFonts w:hint="eastAsia"/>
          <w:szCs w:val="21"/>
        </w:rPr>
        <w:t>年度科学研究費助成事業（</w:t>
      </w:r>
      <w:r w:rsidR="00262031" w:rsidRPr="00FC28D9">
        <w:rPr>
          <w:rFonts w:hint="eastAsia"/>
          <w:szCs w:val="21"/>
        </w:rPr>
        <w:t>学術研究助成基金助成金</w:t>
      </w:r>
      <w:r w:rsidRPr="00FC28D9">
        <w:rPr>
          <w:rFonts w:hint="eastAsia"/>
          <w:szCs w:val="21"/>
        </w:rPr>
        <w:t>）</w:t>
      </w:r>
      <w:r w:rsidR="000C7A01" w:rsidRPr="00FC28D9">
        <w:rPr>
          <w:rFonts w:hint="eastAsia"/>
          <w:szCs w:val="21"/>
        </w:rPr>
        <w:t>の以下の研究課題については、研究代表者の転出により、他の研究機関から交付申請書等を提出することとな</w:t>
      </w:r>
      <w:r w:rsidR="000C7A01" w:rsidRPr="00092406">
        <w:rPr>
          <w:rFonts w:hint="eastAsia"/>
          <w:szCs w:val="21"/>
        </w:rPr>
        <w:t>りますので報告します。なお、転出先の研究機関との連絡調整を適切に行います。</w:t>
      </w:r>
    </w:p>
    <w:p w:rsidR="00FC28D9" w:rsidRPr="00FC28D9" w:rsidRDefault="00FC28D9" w:rsidP="00FC28D9">
      <w:pPr>
        <w:rPr>
          <w:rFonts w:hint="eastAsia"/>
          <w:szCs w:val="21"/>
        </w:rPr>
      </w:pPr>
    </w:p>
    <w:p w:rsidR="006A148A" w:rsidRPr="00FC28D9" w:rsidRDefault="00392787" w:rsidP="00FC28D9">
      <w:pPr>
        <w:pStyle w:val="a3"/>
        <w:spacing w:line="93" w:lineRule="atLeast"/>
        <w:ind w:right="1050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19050</wp:posOffset>
                </wp:positionV>
                <wp:extent cx="3060065" cy="4667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66725"/>
                        </a:xfrm>
                        <a:prstGeom prst="wedgeRoundRectCallout">
                          <a:avLst>
                            <a:gd name="adj1" fmla="val -44176"/>
                            <a:gd name="adj2" fmla="val -136120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16" w:rsidRDefault="00AC4416" w:rsidP="00AC44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研究課題が採択された年度を記入。</w:t>
                            </w:r>
                          </w:p>
                          <w:p w:rsidR="00AC4416" w:rsidRDefault="00AC4416" w:rsidP="00AC4416">
                            <w:r>
                              <w:rPr>
                                <w:rFonts w:hint="eastAsia"/>
                              </w:rPr>
                              <w:t>※この吹き出しは提出時に削除すること。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99.5pt;margin-top:1.5pt;width:240.9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" adj="1258,-18602" fillcolor="#d8d8d8">
                <v:textbox inset="5.85pt,.7pt,5.85pt,.7pt">
                  <w:txbxContent>
                    <w:p w:rsidR="00AC4416" w:rsidRDefault="00AC4416" w:rsidP="00AC44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研究課題が採択された年度を記入。</w:t>
                      </w:r>
                    </w:p>
                    <w:p w:rsidR="00AC4416" w:rsidRDefault="00AC4416" w:rsidP="00AC4416">
                      <w:r>
                        <w:rPr>
                          <w:rFonts w:hint="eastAsia"/>
                        </w:rPr>
                        <w:t>※この吹き出しは提出時に削除すること。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C28D9" w:rsidRPr="00FC28D9">
        <w:rPr>
          <w:rFonts w:hint="eastAsia"/>
          <w:spacing w:val="0"/>
        </w:rPr>
        <w:t>「国際共同研究加速基金（帰国発展研究）」</w:t>
      </w:r>
    </w:p>
    <w:tbl>
      <w:tblPr>
        <w:tblW w:w="152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0"/>
        <w:gridCol w:w="2303"/>
        <w:gridCol w:w="2978"/>
        <w:gridCol w:w="3241"/>
        <w:gridCol w:w="4402"/>
      </w:tblGrid>
      <w:tr w:rsidR="00936FAD" w:rsidTr="00FC28D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D4376" w:rsidRPr="004C2BDA" w:rsidRDefault="005D4376" w:rsidP="004C2BDA">
            <w:pPr>
              <w:jc w:val="center"/>
            </w:pPr>
            <w:r w:rsidRPr="004C2BDA">
              <w:rPr>
                <w:rFonts w:hint="eastAsia"/>
                <w:sz w:val="20"/>
              </w:rPr>
              <w:t>課題番号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4376" w:rsidRPr="004C2BDA" w:rsidRDefault="005D4376" w:rsidP="004C2BDA">
            <w:pPr>
              <w:jc w:val="center"/>
            </w:pPr>
            <w:r w:rsidRPr="004C2BDA">
              <w:rPr>
                <w:rFonts w:hint="eastAsia"/>
                <w:sz w:val="20"/>
              </w:rPr>
              <w:t>研究者番号</w:t>
            </w:r>
          </w:p>
        </w:tc>
        <w:tc>
          <w:tcPr>
            <w:tcW w:w="621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4376" w:rsidRPr="004C2BDA" w:rsidRDefault="005D4376" w:rsidP="004C2BDA">
            <w:pPr>
              <w:jc w:val="center"/>
            </w:pPr>
            <w:r w:rsidRPr="004C2BDA">
              <w:rPr>
                <w:rFonts w:hint="eastAsia"/>
                <w:sz w:val="20"/>
              </w:rPr>
              <w:t>交付予定額（金額単位：円）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D4376" w:rsidRPr="005219B9" w:rsidRDefault="005D4376" w:rsidP="00FC28D9">
            <w:pPr>
              <w:pStyle w:val="a3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219B9">
              <w:rPr>
                <w:rFonts w:hint="eastAsia"/>
                <w:spacing w:val="0"/>
                <w:sz w:val="20"/>
                <w:szCs w:val="20"/>
              </w:rPr>
              <w:t>転出先研究機関</w:t>
            </w:r>
          </w:p>
        </w:tc>
      </w:tr>
      <w:tr w:rsidR="00936FAD" w:rsidTr="005219B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FAD" w:rsidRPr="004C2BDA" w:rsidRDefault="00936FAD" w:rsidP="004C2BDA">
            <w:pPr>
              <w:jc w:val="center"/>
            </w:pPr>
            <w:r w:rsidRPr="004C2BDA">
              <w:rPr>
                <w:rFonts w:hint="eastAsia"/>
                <w:sz w:val="20"/>
              </w:rPr>
              <w:t>所属部局・職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FAD" w:rsidRPr="004C2BDA" w:rsidRDefault="00936FAD" w:rsidP="004C2BDA">
            <w:pPr>
              <w:jc w:val="center"/>
              <w:rPr>
                <w:rFonts w:hint="eastAsia"/>
                <w:sz w:val="20"/>
              </w:rPr>
            </w:pPr>
            <w:r w:rsidRPr="004C2BDA">
              <w:rPr>
                <w:rFonts w:hint="eastAsia"/>
                <w:sz w:val="20"/>
              </w:rPr>
              <w:t>フリガナ</w:t>
            </w:r>
          </w:p>
          <w:p w:rsidR="00936FAD" w:rsidRPr="005219B9" w:rsidRDefault="00936FAD" w:rsidP="00874AC5">
            <w:pPr>
              <w:jc w:val="center"/>
            </w:pPr>
            <w:r w:rsidRPr="004C2BDA">
              <w:rPr>
                <w:rFonts w:hint="eastAsia"/>
                <w:sz w:val="20"/>
              </w:rPr>
              <w:t>研究代表者氏名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6FAD" w:rsidRPr="005219B9" w:rsidRDefault="00936FAD" w:rsidP="00D03962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219B9">
              <w:rPr>
                <w:rFonts w:hAnsi="ＭＳ 明朝" w:hint="eastAsia"/>
                <w:spacing w:val="-20"/>
                <w:sz w:val="20"/>
                <w:szCs w:val="20"/>
              </w:rPr>
              <w:t>直接経費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6FAD" w:rsidRPr="005219B9" w:rsidRDefault="00936FAD" w:rsidP="00D03962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219B9">
              <w:rPr>
                <w:rFonts w:hAnsi="ＭＳ 明朝" w:hint="eastAsia"/>
                <w:spacing w:val="-20"/>
                <w:sz w:val="20"/>
                <w:szCs w:val="20"/>
              </w:rPr>
              <w:t>間接経費</w:t>
            </w:r>
          </w:p>
        </w:tc>
        <w:tc>
          <w:tcPr>
            <w:tcW w:w="4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6FAD" w:rsidRPr="005219B9" w:rsidRDefault="00936FAD" w:rsidP="002759A1">
            <w:pPr>
              <w:pStyle w:val="a3"/>
              <w:ind w:firstLineChars="100" w:firstLine="148"/>
              <w:jc w:val="center"/>
              <w:rPr>
                <w:spacing w:val="-26"/>
                <w:sz w:val="20"/>
                <w:szCs w:val="20"/>
              </w:rPr>
            </w:pPr>
            <w:r w:rsidRPr="005219B9">
              <w:rPr>
                <w:rFonts w:hint="eastAsia"/>
                <w:spacing w:val="-26"/>
                <w:sz w:val="20"/>
                <w:szCs w:val="20"/>
              </w:rPr>
              <w:t>機 関 番 号</w:t>
            </w:r>
          </w:p>
        </w:tc>
      </w:tr>
      <w:tr w:rsidR="00936FAD" w:rsidTr="005219B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3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AD" w:rsidRPr="005219B9" w:rsidRDefault="00936FAD" w:rsidP="00FC28D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36FAD" w:rsidRPr="005219B9" w:rsidRDefault="00936FAD" w:rsidP="00FC28D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36FAD" w:rsidRPr="005219B9" w:rsidRDefault="00936FAD" w:rsidP="00FC28D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36FAD" w:rsidRPr="005219B9" w:rsidRDefault="00936FAD" w:rsidP="00FC28D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AD" w:rsidRPr="005219B9" w:rsidRDefault="00936FAD" w:rsidP="00075B62">
            <w:pPr>
              <w:jc w:val="center"/>
              <w:rPr>
                <w:sz w:val="20"/>
                <w:szCs w:val="20"/>
              </w:rPr>
            </w:pPr>
            <w:r w:rsidRPr="005219B9">
              <w:rPr>
                <w:rFonts w:hint="eastAsia"/>
                <w:sz w:val="20"/>
                <w:szCs w:val="20"/>
              </w:rPr>
              <w:t>研究機関名・所属部局・職</w:t>
            </w:r>
            <w:r w:rsidR="002759A1" w:rsidRPr="005219B9">
              <w:rPr>
                <w:rFonts w:hint="eastAsia"/>
                <w:spacing w:val="-26"/>
                <w:sz w:val="20"/>
                <w:szCs w:val="20"/>
              </w:rPr>
              <w:t>・</w:t>
            </w:r>
            <w:r w:rsidR="002759A1" w:rsidRPr="005219B9">
              <w:rPr>
                <w:rFonts w:hint="eastAsia"/>
                <w:sz w:val="20"/>
                <w:szCs w:val="20"/>
              </w:rPr>
              <w:t>転出年月日</w:t>
            </w:r>
          </w:p>
        </w:tc>
      </w:tr>
      <w:tr w:rsidR="00E278BA" w:rsidTr="008453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278BA" w:rsidRPr="005219B9" w:rsidRDefault="00E278BA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8BA" w:rsidRPr="005219B9" w:rsidRDefault="00E278BA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78BA" w:rsidRPr="005219B9" w:rsidRDefault="00E278BA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78BA" w:rsidRPr="005219B9" w:rsidRDefault="00E278BA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278BA" w:rsidRPr="005219B9" w:rsidRDefault="00E278BA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A76833" w:rsidTr="005219B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ind w:rightChars="38" w:right="80"/>
              <w:rPr>
                <w:rFonts w:hint="eastAsia"/>
                <w:spacing w:val="0"/>
                <w:sz w:val="18"/>
                <w:szCs w:val="18"/>
              </w:rPr>
            </w:pPr>
          </w:p>
          <w:p w:rsidR="00A76833" w:rsidRPr="005219B9" w:rsidRDefault="0042458F" w:rsidP="00D87F01">
            <w:pPr>
              <w:pStyle w:val="a3"/>
              <w:ind w:rightChars="38" w:right="80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令和</w:t>
            </w:r>
            <w:r w:rsidR="002759A1" w:rsidRPr="005219B9">
              <w:rPr>
                <w:rFonts w:hint="eastAsia"/>
                <w:spacing w:val="0"/>
                <w:sz w:val="18"/>
                <w:szCs w:val="18"/>
              </w:rPr>
              <w:t xml:space="preserve">　年　月　日</w:t>
            </w:r>
          </w:p>
        </w:tc>
      </w:tr>
      <w:tr w:rsidR="00075B62" w:rsidTr="001B79E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75B62" w:rsidRPr="005219B9" w:rsidRDefault="00075B62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5B62" w:rsidRPr="005219B9" w:rsidRDefault="00075B62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5B62" w:rsidRPr="005219B9" w:rsidRDefault="00075B62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5B62" w:rsidRPr="005219B9" w:rsidRDefault="00075B62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75B62" w:rsidRPr="005219B9" w:rsidRDefault="00075B62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A76833" w:rsidRPr="007F42F6" w:rsidTr="005219B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ind w:rightChars="38" w:right="80"/>
              <w:rPr>
                <w:rFonts w:hint="eastAsia"/>
                <w:spacing w:val="0"/>
                <w:sz w:val="18"/>
                <w:szCs w:val="18"/>
              </w:rPr>
            </w:pPr>
          </w:p>
          <w:p w:rsidR="00A76833" w:rsidRPr="005219B9" w:rsidRDefault="0042458F" w:rsidP="00B81313">
            <w:pPr>
              <w:pStyle w:val="a3"/>
              <w:ind w:rightChars="38" w:right="80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令和</w:t>
            </w:r>
            <w:r w:rsidR="00A76833" w:rsidRPr="005219B9">
              <w:rPr>
                <w:rFonts w:hint="eastAsia"/>
                <w:spacing w:val="0"/>
                <w:sz w:val="18"/>
                <w:szCs w:val="18"/>
              </w:rPr>
              <w:t xml:space="preserve">　年　月　日</w:t>
            </w:r>
          </w:p>
        </w:tc>
      </w:tr>
      <w:tr w:rsidR="002759A1" w:rsidTr="00DD1B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A1" w:rsidRPr="005219B9" w:rsidRDefault="002759A1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A1" w:rsidRPr="005219B9" w:rsidRDefault="002759A1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A76833" w:rsidRPr="007F42F6" w:rsidTr="005219B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ind w:rightChars="38" w:right="80"/>
              <w:rPr>
                <w:rFonts w:hint="eastAsia"/>
                <w:spacing w:val="0"/>
                <w:sz w:val="18"/>
                <w:szCs w:val="18"/>
              </w:rPr>
            </w:pPr>
          </w:p>
          <w:p w:rsidR="00A76833" w:rsidRPr="005219B9" w:rsidRDefault="0042458F" w:rsidP="00D87F01">
            <w:pPr>
              <w:pStyle w:val="a3"/>
              <w:ind w:rightChars="38" w:right="80"/>
              <w:jc w:val="righ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令和</w:t>
            </w:r>
            <w:r w:rsidR="00A76833" w:rsidRPr="005219B9">
              <w:rPr>
                <w:rFonts w:hint="eastAsia"/>
                <w:spacing w:val="0"/>
                <w:sz w:val="18"/>
                <w:szCs w:val="18"/>
              </w:rPr>
              <w:t xml:space="preserve">　年　月　日</w:t>
            </w:r>
          </w:p>
        </w:tc>
      </w:tr>
      <w:tr w:rsidR="002759A1" w:rsidTr="00DD1B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A1" w:rsidRPr="005219B9" w:rsidRDefault="002759A1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A1" w:rsidRPr="005219B9" w:rsidRDefault="002759A1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A76833" w:rsidRPr="007F42F6" w:rsidTr="005219B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5219B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ind w:rightChars="38" w:right="80"/>
              <w:rPr>
                <w:rFonts w:hint="eastAsia"/>
                <w:spacing w:val="0"/>
                <w:sz w:val="18"/>
                <w:szCs w:val="18"/>
              </w:rPr>
            </w:pPr>
          </w:p>
          <w:p w:rsidR="00A76833" w:rsidRPr="005219B9" w:rsidRDefault="0042458F" w:rsidP="00B81313">
            <w:pPr>
              <w:pStyle w:val="a3"/>
              <w:ind w:rightChars="38" w:right="80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令和</w:t>
            </w:r>
            <w:r w:rsidR="00A76833" w:rsidRPr="005219B9">
              <w:rPr>
                <w:rFonts w:hint="eastAsia"/>
                <w:spacing w:val="0"/>
                <w:sz w:val="18"/>
                <w:szCs w:val="18"/>
              </w:rPr>
              <w:t xml:space="preserve">　年　月　日</w:t>
            </w:r>
          </w:p>
        </w:tc>
      </w:tr>
      <w:tr w:rsidR="002759A1" w:rsidTr="00DD1B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A1" w:rsidRPr="005219B9" w:rsidRDefault="002759A1" w:rsidP="00D87F01">
            <w:pPr>
              <w:pStyle w:val="a3"/>
              <w:wordWrap/>
              <w:spacing w:line="240" w:lineRule="auto"/>
              <w:ind w:rightChars="43" w:right="90"/>
              <w:jc w:val="righ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A1" w:rsidRPr="005219B9" w:rsidRDefault="002759A1" w:rsidP="00D87F01">
            <w:pPr>
              <w:pStyle w:val="a3"/>
              <w:wordWrap/>
              <w:spacing w:line="240" w:lineRule="auto"/>
              <w:ind w:rightChars="65" w:right="136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759A1" w:rsidRPr="005219B9" w:rsidRDefault="002759A1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A76833" w:rsidRPr="007F42F6" w:rsidTr="005219B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6833" w:rsidRPr="005219B9" w:rsidRDefault="00A76833" w:rsidP="00FC28D9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833" w:rsidRPr="005219B9" w:rsidRDefault="00A76833" w:rsidP="00D87F01">
            <w:pPr>
              <w:ind w:rightChars="49" w:right="103"/>
              <w:jc w:val="right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833" w:rsidRPr="005219B9" w:rsidRDefault="00A76833" w:rsidP="00D87F01">
            <w:pPr>
              <w:tabs>
                <w:tab w:val="left" w:pos="3039"/>
              </w:tabs>
              <w:ind w:rightChars="40" w:right="84"/>
              <w:jc w:val="right"/>
              <w:rPr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833" w:rsidRPr="005219B9" w:rsidRDefault="00A76833" w:rsidP="00D87F01">
            <w:pPr>
              <w:pStyle w:val="a3"/>
              <w:ind w:rightChars="38" w:right="80"/>
              <w:rPr>
                <w:rFonts w:hint="eastAsia"/>
                <w:spacing w:val="0"/>
                <w:sz w:val="18"/>
                <w:szCs w:val="18"/>
              </w:rPr>
            </w:pPr>
          </w:p>
          <w:p w:rsidR="00A76833" w:rsidRPr="005219B9" w:rsidRDefault="0042458F" w:rsidP="00B81313">
            <w:pPr>
              <w:pStyle w:val="a3"/>
              <w:ind w:rightChars="38" w:right="80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令和</w:t>
            </w:r>
            <w:r w:rsidR="00A76833" w:rsidRPr="005219B9">
              <w:rPr>
                <w:rFonts w:hint="eastAsia"/>
                <w:spacing w:val="0"/>
                <w:sz w:val="18"/>
                <w:szCs w:val="18"/>
              </w:rPr>
              <w:t xml:space="preserve">　年　月　日</w:t>
            </w:r>
          </w:p>
        </w:tc>
      </w:tr>
    </w:tbl>
    <w:p w:rsidR="00FC28D9" w:rsidRPr="00FC28D9" w:rsidRDefault="00FC28D9" w:rsidP="00092406">
      <w:pPr>
        <w:pStyle w:val="a3"/>
        <w:spacing w:line="93" w:lineRule="atLeast"/>
        <w:ind w:right="1050"/>
        <w:rPr>
          <w:spacing w:val="0"/>
        </w:rPr>
      </w:pPr>
    </w:p>
    <w:sectPr w:rsidR="00FC28D9" w:rsidRPr="00FC28D9" w:rsidSect="00AC4416">
      <w:pgSz w:w="16838" w:h="11906" w:orient="landscape" w:code="9"/>
      <w:pgMar w:top="851" w:right="851" w:bottom="851" w:left="851" w:header="567" w:footer="567" w:gutter="0"/>
      <w:cols w:space="720"/>
      <w:noEndnote/>
      <w:docGrid w:linePitch="286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07" w:rsidRDefault="00F12807">
      <w:r>
        <w:separator/>
      </w:r>
    </w:p>
  </w:endnote>
  <w:endnote w:type="continuationSeparator" w:id="0">
    <w:p w:rsidR="00F12807" w:rsidRDefault="00F1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07" w:rsidRDefault="00F12807">
      <w:r>
        <w:separator/>
      </w:r>
    </w:p>
  </w:footnote>
  <w:footnote w:type="continuationSeparator" w:id="0">
    <w:p w:rsidR="00F12807" w:rsidRDefault="00F1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2A"/>
    <w:rsid w:val="00047E8D"/>
    <w:rsid w:val="0005347B"/>
    <w:rsid w:val="0005643B"/>
    <w:rsid w:val="00061BC9"/>
    <w:rsid w:val="000719BB"/>
    <w:rsid w:val="00075B62"/>
    <w:rsid w:val="00084998"/>
    <w:rsid w:val="00085125"/>
    <w:rsid w:val="00092406"/>
    <w:rsid w:val="000A1AF1"/>
    <w:rsid w:val="000B6102"/>
    <w:rsid w:val="000C7A01"/>
    <w:rsid w:val="000F37B1"/>
    <w:rsid w:val="00137EFE"/>
    <w:rsid w:val="00151C6B"/>
    <w:rsid w:val="00166FB7"/>
    <w:rsid w:val="001A27DA"/>
    <w:rsid w:val="001B79E5"/>
    <w:rsid w:val="001E4849"/>
    <w:rsid w:val="001E7876"/>
    <w:rsid w:val="00214F32"/>
    <w:rsid w:val="0022353A"/>
    <w:rsid w:val="00234312"/>
    <w:rsid w:val="00241708"/>
    <w:rsid w:val="00262031"/>
    <w:rsid w:val="002759A1"/>
    <w:rsid w:val="002837B7"/>
    <w:rsid w:val="002900E9"/>
    <w:rsid w:val="002A6156"/>
    <w:rsid w:val="002C7968"/>
    <w:rsid w:val="002E1FE2"/>
    <w:rsid w:val="003015F2"/>
    <w:rsid w:val="00302D7B"/>
    <w:rsid w:val="00342032"/>
    <w:rsid w:val="00344FDB"/>
    <w:rsid w:val="00357303"/>
    <w:rsid w:val="00363440"/>
    <w:rsid w:val="00392787"/>
    <w:rsid w:val="003B3D88"/>
    <w:rsid w:val="003B714A"/>
    <w:rsid w:val="0042458F"/>
    <w:rsid w:val="004511D7"/>
    <w:rsid w:val="00466029"/>
    <w:rsid w:val="004C2BDA"/>
    <w:rsid w:val="004F75E8"/>
    <w:rsid w:val="00515729"/>
    <w:rsid w:val="005219B9"/>
    <w:rsid w:val="0053061C"/>
    <w:rsid w:val="00531A5E"/>
    <w:rsid w:val="005B3AFC"/>
    <w:rsid w:val="005D4376"/>
    <w:rsid w:val="005D4E83"/>
    <w:rsid w:val="005F135B"/>
    <w:rsid w:val="005F403C"/>
    <w:rsid w:val="005F6BB3"/>
    <w:rsid w:val="00604147"/>
    <w:rsid w:val="00610B0B"/>
    <w:rsid w:val="00641353"/>
    <w:rsid w:val="00672FB4"/>
    <w:rsid w:val="006A148A"/>
    <w:rsid w:val="006C6C1F"/>
    <w:rsid w:val="006C7092"/>
    <w:rsid w:val="0070138A"/>
    <w:rsid w:val="00702C6A"/>
    <w:rsid w:val="0074617F"/>
    <w:rsid w:val="007730D0"/>
    <w:rsid w:val="007A3BB9"/>
    <w:rsid w:val="007E0EDF"/>
    <w:rsid w:val="007F42F6"/>
    <w:rsid w:val="008013EF"/>
    <w:rsid w:val="00821070"/>
    <w:rsid w:val="008453E1"/>
    <w:rsid w:val="00847BF7"/>
    <w:rsid w:val="008639D8"/>
    <w:rsid w:val="0087416E"/>
    <w:rsid w:val="00874AC5"/>
    <w:rsid w:val="008962D0"/>
    <w:rsid w:val="008D15AC"/>
    <w:rsid w:val="008F1F86"/>
    <w:rsid w:val="00900646"/>
    <w:rsid w:val="00915C78"/>
    <w:rsid w:val="00936FAD"/>
    <w:rsid w:val="009D3D74"/>
    <w:rsid w:val="009D635C"/>
    <w:rsid w:val="009F7C12"/>
    <w:rsid w:val="00A06795"/>
    <w:rsid w:val="00A072F2"/>
    <w:rsid w:val="00A34D54"/>
    <w:rsid w:val="00A526E6"/>
    <w:rsid w:val="00A632E2"/>
    <w:rsid w:val="00A76833"/>
    <w:rsid w:val="00AC367A"/>
    <w:rsid w:val="00AC4416"/>
    <w:rsid w:val="00AE067E"/>
    <w:rsid w:val="00AF141F"/>
    <w:rsid w:val="00B05173"/>
    <w:rsid w:val="00B06AB5"/>
    <w:rsid w:val="00B27405"/>
    <w:rsid w:val="00B469EE"/>
    <w:rsid w:val="00B81313"/>
    <w:rsid w:val="00B94796"/>
    <w:rsid w:val="00BC48FC"/>
    <w:rsid w:val="00BD3578"/>
    <w:rsid w:val="00C66C9C"/>
    <w:rsid w:val="00C81562"/>
    <w:rsid w:val="00C851B9"/>
    <w:rsid w:val="00CE01E8"/>
    <w:rsid w:val="00CE4A16"/>
    <w:rsid w:val="00CF3B67"/>
    <w:rsid w:val="00CF6E36"/>
    <w:rsid w:val="00D03962"/>
    <w:rsid w:val="00D05E3C"/>
    <w:rsid w:val="00D1409E"/>
    <w:rsid w:val="00D32492"/>
    <w:rsid w:val="00D6144D"/>
    <w:rsid w:val="00D72FCF"/>
    <w:rsid w:val="00D73C8D"/>
    <w:rsid w:val="00D85C52"/>
    <w:rsid w:val="00D87F01"/>
    <w:rsid w:val="00DA107B"/>
    <w:rsid w:val="00DC5CAA"/>
    <w:rsid w:val="00DD1BAF"/>
    <w:rsid w:val="00DD770B"/>
    <w:rsid w:val="00DE296A"/>
    <w:rsid w:val="00DE5E8B"/>
    <w:rsid w:val="00E07AA7"/>
    <w:rsid w:val="00E125E7"/>
    <w:rsid w:val="00E260F8"/>
    <w:rsid w:val="00E278BA"/>
    <w:rsid w:val="00E27D18"/>
    <w:rsid w:val="00E66B2C"/>
    <w:rsid w:val="00E71694"/>
    <w:rsid w:val="00E74731"/>
    <w:rsid w:val="00E80306"/>
    <w:rsid w:val="00E93E4B"/>
    <w:rsid w:val="00EA6151"/>
    <w:rsid w:val="00EC153B"/>
    <w:rsid w:val="00EE24E2"/>
    <w:rsid w:val="00EE4A9E"/>
    <w:rsid w:val="00F12807"/>
    <w:rsid w:val="00F21021"/>
    <w:rsid w:val="00F45AFC"/>
    <w:rsid w:val="00F71E9A"/>
    <w:rsid w:val="00F84D2A"/>
    <w:rsid w:val="00FB375A"/>
    <w:rsid w:val="00FB40A2"/>
    <w:rsid w:val="00FC28D9"/>
    <w:rsid w:val="00FC33CF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chartTrackingRefBased/>
  <w15:docId w15:val="{739F3FD5-1FA7-4E07-9BC0-93472EAA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-23"/>
      <w:sz w:val="21"/>
      <w:szCs w:val="21"/>
    </w:rPr>
  </w:style>
  <w:style w:type="paragraph" w:styleId="a4">
    <w:name w:val="header"/>
    <w:basedOn w:val="a"/>
    <w:link w:val="a5"/>
    <w:uiPriority w:val="99"/>
    <w:rsid w:val="008013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3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5347B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A632E2"/>
    <w:rPr>
      <w:kern w:val="2"/>
      <w:sz w:val="21"/>
      <w:szCs w:val="24"/>
    </w:rPr>
  </w:style>
  <w:style w:type="character" w:styleId="a8">
    <w:name w:val="annotation reference"/>
    <w:rsid w:val="00085125"/>
    <w:rPr>
      <w:sz w:val="18"/>
      <w:szCs w:val="18"/>
    </w:rPr>
  </w:style>
  <w:style w:type="paragraph" w:styleId="a9">
    <w:name w:val="annotation text"/>
    <w:basedOn w:val="a"/>
    <w:link w:val="aa"/>
    <w:rsid w:val="00085125"/>
    <w:pPr>
      <w:jc w:val="left"/>
    </w:pPr>
  </w:style>
  <w:style w:type="character" w:customStyle="1" w:styleId="aa">
    <w:name w:val="コメント文字列 (文字)"/>
    <w:link w:val="a9"/>
    <w:rsid w:val="0008512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85125"/>
    <w:rPr>
      <w:b/>
      <w:bCs/>
    </w:rPr>
  </w:style>
  <w:style w:type="character" w:customStyle="1" w:styleId="ac">
    <w:name w:val="コメント内容 (文字)"/>
    <w:link w:val="ab"/>
    <w:rsid w:val="00085125"/>
    <w:rPr>
      <w:b/>
      <w:bCs/>
      <w:kern w:val="2"/>
      <w:sz w:val="21"/>
      <w:szCs w:val="24"/>
    </w:rPr>
  </w:style>
  <w:style w:type="table" w:styleId="ad">
    <w:name w:val="Table Grid"/>
    <w:basedOn w:val="a1"/>
    <w:rsid w:val="00FC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72FB-BC6D-4ABD-A2D3-F0A9204B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27EE04AC.dotm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文部科学省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独立行政法人 日本学術振興会</dc:creator>
  <cp:keywords/>
  <cp:lastModifiedBy>独立行政法人　日本学術振興会</cp:lastModifiedBy>
  <cp:revision>2</cp:revision>
  <cp:lastPrinted>2018-03-15T05:01:00Z</cp:lastPrinted>
  <dcterms:created xsi:type="dcterms:W3CDTF">2019-06-12T02:17:00Z</dcterms:created>
  <dcterms:modified xsi:type="dcterms:W3CDTF">2019-06-12T02:17:00Z</dcterms:modified>
</cp:coreProperties>
</file>