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6B76" w14:textId="155AE241" w:rsidR="00C415EF" w:rsidRDefault="002A1300" w:rsidP="00240E93">
      <w:pPr>
        <w:tabs>
          <w:tab w:val="left" w:pos="7371"/>
        </w:tabs>
        <w:ind w:right="-2"/>
        <w:rPr>
          <w:rFonts w:cs="ＭＳ 明朝"/>
          <w:color w:val="auto"/>
        </w:rPr>
      </w:pPr>
      <w:r w:rsidRPr="00190E42">
        <w:rPr>
          <w:rFonts w:cs="ＭＳ 明朝" w:hint="eastAsia"/>
          <w:color w:val="auto"/>
        </w:rPr>
        <w:t>様式</w:t>
      </w:r>
      <w:r w:rsidR="00C415EF">
        <w:rPr>
          <w:rFonts w:cs="ＭＳ 明朝" w:hint="eastAsia"/>
          <w:color w:val="auto"/>
        </w:rPr>
        <w:t>７</w:t>
      </w:r>
    </w:p>
    <w:p w14:paraId="4421E024" w14:textId="3E867104" w:rsidR="0064137D" w:rsidRPr="00190E42" w:rsidRDefault="000A324F" w:rsidP="00C415EF">
      <w:pPr>
        <w:tabs>
          <w:tab w:val="left" w:pos="7371"/>
        </w:tabs>
        <w:ind w:right="-2"/>
        <w:jc w:val="right"/>
        <w:rPr>
          <w:rFonts w:cs="ＭＳ 明朝"/>
          <w:color w:val="auto"/>
        </w:rPr>
      </w:pPr>
      <w:r>
        <w:rPr>
          <w:rFonts w:cs="ＭＳ 明朝" w:hint="eastAsia"/>
          <w:color w:val="auto"/>
        </w:rPr>
        <w:t>機関番号</w:t>
      </w:r>
      <w:r w:rsidR="00075003" w:rsidRPr="00075003">
        <w:rPr>
          <w:rFonts w:cs="ＭＳ 明朝" w:hint="eastAsia"/>
          <w:color w:val="auto"/>
        </w:rPr>
        <w:t>：</w:t>
      </w:r>
      <w:r w:rsidR="00C415EF" w:rsidRPr="00C415EF">
        <w:rPr>
          <w:rFonts w:cs="ＭＳ 明朝" w:hint="eastAsia"/>
          <w:color w:val="auto"/>
          <w:spacing w:val="198"/>
          <w:fitText w:val="1320" w:id="-784169216"/>
        </w:rPr>
        <w:t>0000</w:t>
      </w:r>
      <w:r w:rsidR="00C415EF" w:rsidRPr="00C415EF">
        <w:rPr>
          <w:rFonts w:cs="ＭＳ 明朝" w:hint="eastAsia"/>
          <w:color w:val="auto"/>
          <w:spacing w:val="4"/>
          <w:fitText w:val="1320" w:id="-784169216"/>
        </w:rPr>
        <w:t>0</w:t>
      </w:r>
    </w:p>
    <w:p w14:paraId="11576C20" w14:textId="5AA69102" w:rsidR="002A1300" w:rsidRDefault="004217AD" w:rsidP="00C415EF">
      <w:pPr>
        <w:tabs>
          <w:tab w:val="left" w:pos="7371"/>
        </w:tabs>
        <w:jc w:val="right"/>
        <w:rPr>
          <w:rFonts w:cs="ＭＳ 明朝"/>
          <w:color w:val="auto"/>
        </w:rPr>
      </w:pPr>
      <w:r w:rsidRPr="00C415EF">
        <w:rPr>
          <w:rFonts w:cs="ＭＳ 明朝" w:hint="eastAsia"/>
          <w:color w:val="auto"/>
          <w:spacing w:val="6"/>
          <w:fitText w:val="2420" w:id="-784169215"/>
        </w:rPr>
        <w:t>令和</w:t>
      </w:r>
      <w:r w:rsidR="00C415EF" w:rsidRPr="00C415EF">
        <w:rPr>
          <w:rFonts w:cs="ＭＳ 明朝" w:hint="eastAsia"/>
          <w:color w:val="auto"/>
          <w:spacing w:val="6"/>
          <w:fitText w:val="2420" w:id="-784169215"/>
        </w:rPr>
        <w:t>○○</w:t>
      </w:r>
      <w:r w:rsidR="002A1300" w:rsidRPr="00C415EF">
        <w:rPr>
          <w:rFonts w:cs="ＭＳ 明朝" w:hint="eastAsia"/>
          <w:color w:val="auto"/>
          <w:spacing w:val="6"/>
          <w:fitText w:val="2420" w:id="-784169215"/>
        </w:rPr>
        <w:t>年</w:t>
      </w:r>
      <w:r w:rsidR="00C415EF" w:rsidRPr="00C415EF">
        <w:rPr>
          <w:rFonts w:cs="ＭＳ 明朝" w:hint="eastAsia"/>
          <w:color w:val="auto"/>
          <w:spacing w:val="6"/>
          <w:fitText w:val="2420" w:id="-784169215"/>
        </w:rPr>
        <w:t>○○</w:t>
      </w:r>
      <w:r w:rsidR="002A1300" w:rsidRPr="00C415EF">
        <w:rPr>
          <w:rFonts w:cs="ＭＳ 明朝" w:hint="eastAsia"/>
          <w:color w:val="auto"/>
          <w:spacing w:val="6"/>
          <w:fitText w:val="2420" w:id="-784169215"/>
        </w:rPr>
        <w:t>月</w:t>
      </w:r>
      <w:r w:rsidR="00C415EF" w:rsidRPr="00C415EF">
        <w:rPr>
          <w:rFonts w:cs="ＭＳ 明朝" w:hint="eastAsia"/>
          <w:color w:val="auto"/>
          <w:spacing w:val="6"/>
          <w:fitText w:val="2420" w:id="-784169215"/>
        </w:rPr>
        <w:t>○○</w:t>
      </w:r>
      <w:r w:rsidR="002A1300" w:rsidRPr="00C415EF">
        <w:rPr>
          <w:rFonts w:cs="ＭＳ 明朝" w:hint="eastAsia"/>
          <w:color w:val="auto"/>
          <w:spacing w:val="-5"/>
          <w:fitText w:val="2420" w:id="-784169215"/>
        </w:rPr>
        <w:t>日</w:t>
      </w:r>
    </w:p>
    <w:p w14:paraId="6AAA48DB" w14:textId="77777777" w:rsidR="00920CEE" w:rsidRPr="00190E42" w:rsidRDefault="00920CEE" w:rsidP="00B20242">
      <w:pPr>
        <w:rPr>
          <w:rFonts w:cs="ＭＳ 明朝"/>
          <w:color w:val="auto"/>
        </w:rPr>
      </w:pPr>
    </w:p>
    <w:p w14:paraId="4549AA41" w14:textId="268AED52"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4315D8D0" w:rsidR="00D82948" w:rsidRDefault="00D82948" w:rsidP="00C415EF">
      <w:pPr>
        <w:rPr>
          <w:rFonts w:cs="ＭＳ 明朝"/>
          <w:color w:val="auto"/>
        </w:rPr>
      </w:pPr>
    </w:p>
    <w:p w14:paraId="5DA0EE39" w14:textId="77777777" w:rsidR="00C415EF" w:rsidRPr="00190E42" w:rsidRDefault="00C415EF" w:rsidP="00C415EF">
      <w:pPr>
        <w:rPr>
          <w:rFonts w:hAnsi="ＭＳ 明朝"/>
          <w:color w:val="auto"/>
        </w:rPr>
      </w:pPr>
    </w:p>
    <w:p w14:paraId="7A750E0C" w14:textId="77777777" w:rsidR="00B86454" w:rsidRPr="00B86454" w:rsidRDefault="00B86454" w:rsidP="00D6228F">
      <w:pPr>
        <w:ind w:firstLineChars="2500" w:firstLine="5612"/>
        <w:rPr>
          <w:color w:val="auto"/>
          <w:spacing w:val="2"/>
        </w:rPr>
      </w:pPr>
      <w:r w:rsidRPr="00B86454">
        <w:rPr>
          <w:rFonts w:hint="eastAsia"/>
          <w:color w:val="auto"/>
          <w:spacing w:val="2"/>
        </w:rPr>
        <w:t>機関名</w:t>
      </w:r>
    </w:p>
    <w:p w14:paraId="77A8D0CD" w14:textId="2492A880" w:rsidR="00B86454" w:rsidRPr="00B86454" w:rsidRDefault="00E05DCC" w:rsidP="00D6228F">
      <w:pPr>
        <w:ind w:firstLineChars="2600" w:firstLine="5836"/>
        <w:rPr>
          <w:color w:val="auto"/>
          <w:spacing w:val="2"/>
        </w:rPr>
      </w:pPr>
      <w:r>
        <w:rPr>
          <w:rFonts w:hint="eastAsia"/>
          <w:color w:val="auto"/>
          <w:spacing w:val="2"/>
        </w:rPr>
        <w:t xml:space="preserve">機関長　</w:t>
      </w:r>
      <w:r w:rsidR="00B86454" w:rsidRPr="00B86454">
        <w:rPr>
          <w:rFonts w:hint="eastAsia"/>
          <w:color w:val="auto"/>
          <w:spacing w:val="2"/>
        </w:rPr>
        <w:t>職名</w:t>
      </w:r>
      <w:r>
        <w:rPr>
          <w:rFonts w:hint="eastAsia"/>
          <w:color w:val="auto"/>
          <w:spacing w:val="2"/>
        </w:rPr>
        <w:t xml:space="preserve">　氏名</w:t>
      </w: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382B6A4C" w:rsidR="000270C0" w:rsidRPr="00190E42" w:rsidRDefault="00075003" w:rsidP="000270C0">
      <w:pPr>
        <w:jc w:val="center"/>
        <w:rPr>
          <w:rFonts w:cs="ＭＳ 明朝"/>
          <w:b/>
          <w:color w:val="auto"/>
          <w:sz w:val="22"/>
          <w:szCs w:val="22"/>
        </w:rPr>
      </w:pPr>
      <w:r>
        <w:rPr>
          <w:rFonts w:cs="ＭＳ 明朝" w:hint="eastAsia"/>
          <w:b/>
          <w:color w:val="auto"/>
          <w:sz w:val="22"/>
          <w:szCs w:val="22"/>
        </w:rPr>
        <w:t>令和</w:t>
      </w:r>
      <w:r w:rsidR="00C415EF">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791394E1" w:rsidR="00950701" w:rsidRPr="00190E42" w:rsidRDefault="009843FD" w:rsidP="000270C0">
      <w:pPr>
        <w:jc w:val="center"/>
        <w:rPr>
          <w:rFonts w:cs="ＭＳ 明朝"/>
          <w:b/>
          <w:color w:val="auto"/>
          <w:sz w:val="22"/>
          <w:szCs w:val="22"/>
        </w:rPr>
      </w:pPr>
      <w:r>
        <w:rPr>
          <w:rFonts w:cs="ＭＳ 明朝" w:hint="eastAsia"/>
          <w:b/>
          <w:color w:val="auto"/>
          <w:sz w:val="22"/>
          <w:szCs w:val="22"/>
        </w:rPr>
        <w:t>実施状況</w:t>
      </w:r>
      <w:r w:rsidR="00F03841">
        <w:rPr>
          <w:rFonts w:cs="ＭＳ 明朝" w:hint="eastAsia"/>
          <w:b/>
          <w:color w:val="auto"/>
          <w:sz w:val="22"/>
          <w:szCs w:val="22"/>
        </w:rPr>
        <w:t>報告書</w:t>
      </w:r>
    </w:p>
    <w:p w14:paraId="2391B8CF" w14:textId="17C76A8D" w:rsidR="00823FA2" w:rsidRDefault="00823FA2" w:rsidP="002A1300">
      <w:pPr>
        <w:rPr>
          <w:color w:val="auto"/>
          <w:spacing w:val="2"/>
        </w:rPr>
      </w:pPr>
    </w:p>
    <w:p w14:paraId="584F5460" w14:textId="77777777" w:rsidR="00C21A81" w:rsidRPr="00190E42" w:rsidRDefault="00C21A81" w:rsidP="002A1300">
      <w:pPr>
        <w:rPr>
          <w:color w:val="auto"/>
          <w:spacing w:val="2"/>
        </w:rPr>
      </w:pPr>
    </w:p>
    <w:p w14:paraId="286B9087" w14:textId="4FE0430E" w:rsidR="002A1300" w:rsidRPr="00190E42" w:rsidRDefault="005B4277" w:rsidP="005B4277">
      <w:pPr>
        <w:rPr>
          <w:color w:val="auto"/>
          <w:spacing w:val="2"/>
        </w:rPr>
      </w:pPr>
      <w:r>
        <w:rPr>
          <w:rFonts w:hint="eastAsia"/>
          <w:color w:val="auto"/>
          <w:spacing w:val="2"/>
        </w:rPr>
        <w:t xml:space="preserve">　</w:t>
      </w:r>
      <w:r w:rsidR="0067247A" w:rsidRPr="0067247A">
        <w:rPr>
          <w:rFonts w:hint="eastAsia"/>
          <w:color w:val="auto"/>
          <w:spacing w:val="2"/>
        </w:rPr>
        <w:t>独立行政法人日本学術振興会研究環境向上のための若手研究者雇用支援事業に係る若手研究者雇用支援金取扱要領</w:t>
      </w:r>
      <w:r w:rsidR="0067247A">
        <w:rPr>
          <w:rFonts w:hint="eastAsia"/>
          <w:color w:val="auto"/>
          <w:spacing w:val="2"/>
        </w:rPr>
        <w:t>第</w:t>
      </w:r>
      <w:r w:rsidR="006B31B2">
        <w:rPr>
          <w:rFonts w:hint="eastAsia"/>
          <w:color w:val="auto"/>
          <w:spacing w:val="2"/>
        </w:rPr>
        <w:t>1</w:t>
      </w:r>
      <w:r w:rsidR="009843FD">
        <w:rPr>
          <w:rFonts w:hint="eastAsia"/>
          <w:color w:val="auto"/>
          <w:spacing w:val="2"/>
        </w:rPr>
        <w:t>5</w:t>
      </w:r>
      <w:r w:rsidR="003A6B9D">
        <w:rPr>
          <w:rFonts w:hint="eastAsia"/>
          <w:color w:val="auto"/>
          <w:spacing w:val="2"/>
        </w:rPr>
        <w:t>条の規定により</w:t>
      </w:r>
      <w:r w:rsidR="000D741A">
        <w:rPr>
          <w:rFonts w:hint="eastAsia"/>
          <w:color w:val="auto"/>
          <w:spacing w:val="2"/>
        </w:rPr>
        <w:t>、</w:t>
      </w:r>
      <w:r w:rsidR="009843FD" w:rsidRPr="009843FD">
        <w:rPr>
          <w:rFonts w:hint="eastAsia"/>
          <w:color w:val="auto"/>
          <w:spacing w:val="2"/>
        </w:rPr>
        <w:t>令和</w:t>
      </w:r>
      <w:r w:rsidR="00C415EF">
        <w:rPr>
          <w:rFonts w:hint="eastAsia"/>
          <w:color w:val="auto"/>
          <w:spacing w:val="2"/>
        </w:rPr>
        <w:t>○○</w:t>
      </w:r>
      <w:r w:rsidR="009843FD" w:rsidRPr="009843FD">
        <w:rPr>
          <w:rFonts w:hint="eastAsia"/>
          <w:color w:val="auto"/>
          <w:spacing w:val="2"/>
        </w:rPr>
        <w:t>年</w:t>
      </w:r>
      <w:r w:rsidR="00C415EF">
        <w:rPr>
          <w:rFonts w:hint="eastAsia"/>
          <w:color w:val="auto"/>
          <w:spacing w:val="2"/>
        </w:rPr>
        <w:t>○○</w:t>
      </w:r>
      <w:r w:rsidR="009843FD" w:rsidRPr="009843FD">
        <w:rPr>
          <w:rFonts w:hint="eastAsia"/>
          <w:color w:val="auto"/>
          <w:spacing w:val="2"/>
        </w:rPr>
        <w:t>月</w:t>
      </w:r>
      <w:r w:rsidR="00C415EF">
        <w:rPr>
          <w:rFonts w:hint="eastAsia"/>
          <w:color w:val="auto"/>
          <w:spacing w:val="2"/>
        </w:rPr>
        <w:t>○○</w:t>
      </w:r>
      <w:r w:rsidR="009843FD" w:rsidRPr="009843FD">
        <w:rPr>
          <w:rFonts w:hint="eastAsia"/>
          <w:color w:val="auto"/>
          <w:spacing w:val="2"/>
        </w:rPr>
        <w:t>日付け＜文書番号＞をもって独立行政法人日本学術振興会から</w:t>
      </w:r>
      <w:r w:rsidR="00517160">
        <w:rPr>
          <w:rFonts w:hint="eastAsia"/>
          <w:color w:val="auto"/>
          <w:spacing w:val="2"/>
        </w:rPr>
        <w:t>報告の</w:t>
      </w:r>
      <w:r w:rsidR="009843FD" w:rsidRPr="009843FD">
        <w:rPr>
          <w:rFonts w:hint="eastAsia"/>
          <w:color w:val="auto"/>
          <w:spacing w:val="2"/>
        </w:rPr>
        <w:t>要求があ</w:t>
      </w:r>
      <w:r w:rsidR="009843FD">
        <w:rPr>
          <w:rFonts w:hint="eastAsia"/>
          <w:color w:val="auto"/>
          <w:spacing w:val="2"/>
        </w:rPr>
        <w:t>りましたので</w:t>
      </w:r>
      <w:r w:rsidR="003A6B9D">
        <w:rPr>
          <w:rFonts w:hint="eastAsia"/>
          <w:color w:val="auto"/>
          <w:spacing w:val="2"/>
        </w:rPr>
        <w:t>、</w:t>
      </w:r>
      <w:r w:rsidR="00517160">
        <w:rPr>
          <w:rFonts w:hint="eastAsia"/>
          <w:color w:val="auto"/>
          <w:spacing w:val="2"/>
        </w:rPr>
        <w:t>特別研究員の雇用の状況について</w:t>
      </w:r>
      <w:r w:rsidR="000E4EC9">
        <w:rPr>
          <w:rFonts w:hint="eastAsia"/>
          <w:color w:val="auto"/>
          <w:spacing w:val="2"/>
        </w:rPr>
        <w:t>報告</w:t>
      </w:r>
      <w:r w:rsidR="0067247A" w:rsidRPr="0067247A">
        <w:rPr>
          <w:rFonts w:hint="eastAsia"/>
          <w:color w:val="auto"/>
          <w:spacing w:val="2"/>
        </w:rPr>
        <w:t>します</w:t>
      </w:r>
      <w:r w:rsidR="00BD56C6" w:rsidRPr="00190E42">
        <w:rPr>
          <w:rFonts w:hint="eastAsia"/>
          <w:color w:val="auto"/>
          <w:spacing w:val="2"/>
        </w:rPr>
        <w:t>。</w:t>
      </w:r>
    </w:p>
    <w:p w14:paraId="189C8CAA" w14:textId="676C737A"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r w:rsidR="00517160">
        <w:rPr>
          <w:rFonts w:hint="eastAsia"/>
          <w:color w:val="auto"/>
        </w:rPr>
        <w:t>併せて、別添により</w:t>
      </w:r>
      <w:r w:rsidR="00E05DCC">
        <w:rPr>
          <w:rFonts w:hint="eastAsia"/>
          <w:color w:val="auto"/>
        </w:rPr>
        <w:t>若手研究者</w:t>
      </w:r>
      <w:r w:rsidR="00517160">
        <w:rPr>
          <w:rFonts w:hint="eastAsia"/>
          <w:color w:val="auto"/>
        </w:rPr>
        <w:t>雇用支援金の収支状況について報告します。</w:t>
      </w:r>
    </w:p>
    <w:p w14:paraId="03DBD0EE" w14:textId="456D89E1" w:rsidR="00920CEE" w:rsidRDefault="00920CEE" w:rsidP="009D4F1C">
      <w:pPr>
        <w:autoSpaceDE w:val="0"/>
        <w:autoSpaceDN w:val="0"/>
        <w:adjustRightInd w:val="0"/>
        <w:textAlignment w:val="baseline"/>
        <w:rPr>
          <w:color w:val="auto"/>
        </w:rPr>
      </w:pPr>
    </w:p>
    <w:p w14:paraId="164F43D9" w14:textId="77777777" w:rsidR="00560978" w:rsidRDefault="00560978" w:rsidP="009D4F1C">
      <w:pPr>
        <w:autoSpaceDE w:val="0"/>
        <w:autoSpaceDN w:val="0"/>
        <w:adjustRightInd w:val="0"/>
        <w:textAlignment w:val="baseline"/>
        <w:rPr>
          <w:color w:val="auto"/>
        </w:rPr>
      </w:pPr>
    </w:p>
    <w:p w14:paraId="36848A70" w14:textId="59E3E025" w:rsidR="003A6B9D" w:rsidRDefault="003A6B9D" w:rsidP="003A6B9D">
      <w:pPr>
        <w:autoSpaceDE w:val="0"/>
        <w:autoSpaceDN w:val="0"/>
        <w:adjustRightInd w:val="0"/>
        <w:jc w:val="center"/>
        <w:textAlignment w:val="baseline"/>
        <w:rPr>
          <w:rFonts w:cs="ＭＳ 明朝"/>
          <w:color w:val="auto"/>
        </w:rPr>
      </w:pPr>
      <w:r>
        <w:rPr>
          <w:rFonts w:cs="ＭＳ 明朝" w:hint="eastAsia"/>
          <w:color w:val="auto"/>
        </w:rPr>
        <w:t>記</w:t>
      </w:r>
    </w:p>
    <w:p w14:paraId="76457ED8" w14:textId="161ACFEC" w:rsidR="003A6B9D" w:rsidRDefault="003A6B9D" w:rsidP="009D4F1C">
      <w:pPr>
        <w:autoSpaceDE w:val="0"/>
        <w:autoSpaceDN w:val="0"/>
        <w:adjustRightInd w:val="0"/>
        <w:textAlignment w:val="baseline"/>
        <w:rPr>
          <w:rFonts w:cs="ＭＳ 明朝"/>
          <w:color w:val="auto"/>
        </w:rPr>
      </w:pPr>
    </w:p>
    <w:p w14:paraId="7D7FD2CC" w14:textId="0F5AD2CA" w:rsidR="003A6B9D" w:rsidRPr="00CD48DF" w:rsidRDefault="00560978" w:rsidP="009D4F1C">
      <w:pPr>
        <w:autoSpaceDE w:val="0"/>
        <w:autoSpaceDN w:val="0"/>
        <w:adjustRightInd w:val="0"/>
        <w:textAlignment w:val="baseline"/>
        <w:rPr>
          <w:rFonts w:cs="ＭＳ 明朝"/>
          <w:color w:val="auto"/>
        </w:rPr>
      </w:pPr>
      <w:r w:rsidRPr="00CD48DF">
        <w:rPr>
          <w:rFonts w:cs="ＭＳ 明朝" w:hint="eastAsia"/>
          <w:color w:val="auto"/>
        </w:rPr>
        <w:t>・</w:t>
      </w:r>
      <w:r w:rsidR="00517160" w:rsidRPr="00CD48DF">
        <w:rPr>
          <w:rFonts w:cs="ＭＳ 明朝" w:hint="eastAsia"/>
          <w:color w:val="auto"/>
        </w:rPr>
        <w:t>特別研究員の</w:t>
      </w:r>
      <w:r w:rsidR="003A6B9D" w:rsidRPr="00CD48DF">
        <w:rPr>
          <w:rFonts w:cs="ＭＳ 明朝" w:hint="eastAsia"/>
          <w:color w:val="auto"/>
        </w:rPr>
        <w:t>雇用</w:t>
      </w:r>
      <w:r w:rsidR="00517160" w:rsidRPr="00CD48DF">
        <w:rPr>
          <w:rFonts w:cs="ＭＳ 明朝" w:hint="eastAsia"/>
          <w:color w:val="auto"/>
        </w:rPr>
        <w:t>の状況</w:t>
      </w:r>
    </w:p>
    <w:p w14:paraId="77B8E157" w14:textId="69547521" w:rsidR="003A6B9D" w:rsidRDefault="00C415EF" w:rsidP="009D4F1C">
      <w:pPr>
        <w:autoSpaceDE w:val="0"/>
        <w:autoSpaceDN w:val="0"/>
        <w:adjustRightInd w:val="0"/>
        <w:textAlignment w:val="baseline"/>
        <w:rPr>
          <w:rFonts w:cs="ＭＳ 明朝"/>
          <w:color w:val="auto"/>
        </w:rPr>
      </w:pPr>
      <w:r>
        <w:rPr>
          <w:rFonts w:cs="ＭＳ 明朝" w:hint="eastAsia"/>
          <w:color w:val="auto"/>
        </w:rPr>
        <w:t xml:space="preserve">　</w:t>
      </w:r>
    </w:p>
    <w:p w14:paraId="681E72E4" w14:textId="77777777" w:rsidR="00C415EF" w:rsidRPr="00400DA5" w:rsidRDefault="00C415EF" w:rsidP="009D4F1C">
      <w:pPr>
        <w:autoSpaceDE w:val="0"/>
        <w:autoSpaceDN w:val="0"/>
        <w:adjustRightInd w:val="0"/>
        <w:textAlignment w:val="baseline"/>
        <w:rPr>
          <w:rFonts w:cs="ＭＳ 明朝"/>
          <w:color w:val="auto"/>
        </w:rPr>
      </w:pPr>
    </w:p>
    <w:p w14:paraId="43F48526" w14:textId="3777B495" w:rsidR="00CE4FDA" w:rsidRDefault="00CE4FDA" w:rsidP="001209E9">
      <w:pPr>
        <w:autoSpaceDE w:val="0"/>
        <w:autoSpaceDN w:val="0"/>
        <w:adjustRightInd w:val="0"/>
        <w:textAlignment w:val="baseline"/>
        <w:rPr>
          <w:rFonts w:cs="ＭＳ 明朝"/>
          <w:color w:val="auto"/>
        </w:rPr>
      </w:pPr>
    </w:p>
    <w:p w14:paraId="065797E4" w14:textId="23B3A868" w:rsidR="00CE4FDA" w:rsidRDefault="00CE4FDA">
      <w:pPr>
        <w:widowControl/>
        <w:jc w:val="left"/>
        <w:rPr>
          <w:rFonts w:cs="ＭＳ 明朝"/>
          <w:color w:val="auto"/>
        </w:rPr>
      </w:pPr>
    </w:p>
    <w:p w14:paraId="3E74EF84" w14:textId="77777777" w:rsidR="005B4277" w:rsidRDefault="005B4277" w:rsidP="00CE4FDA">
      <w:pPr>
        <w:ind w:right="-2"/>
        <w:rPr>
          <w:color w:val="auto"/>
        </w:rPr>
        <w:sectPr w:rsidR="005B4277"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pPr>
    </w:p>
    <w:p w14:paraId="1D14E799" w14:textId="6B0BCAEE" w:rsidR="00CE4FDA" w:rsidRDefault="00CE4FDA" w:rsidP="005B4277">
      <w:pPr>
        <w:rPr>
          <w:rFonts w:cs="ＭＳ 明朝"/>
          <w:color w:val="auto"/>
        </w:rPr>
      </w:pPr>
      <w:r>
        <w:rPr>
          <w:rFonts w:hint="eastAsia"/>
          <w:color w:val="auto"/>
        </w:rPr>
        <w:lastRenderedPageBreak/>
        <w:t>様式７（別添）</w:t>
      </w:r>
    </w:p>
    <w:p w14:paraId="460595F3" w14:textId="77777777" w:rsidR="00CE4FDA" w:rsidRPr="00190E42" w:rsidRDefault="00CE4FDA" w:rsidP="005B4277">
      <w:pPr>
        <w:tabs>
          <w:tab w:val="left" w:pos="6600"/>
        </w:tabs>
        <w:rPr>
          <w:rFonts w:cs="ＭＳ 明朝"/>
          <w:color w:val="auto"/>
        </w:rPr>
      </w:pPr>
      <w:r>
        <w:rPr>
          <w:rFonts w:cs="ＭＳ 明朝"/>
          <w:color w:val="auto"/>
        </w:rPr>
        <w:tab/>
      </w:r>
      <w:r>
        <w:rPr>
          <w:rFonts w:cs="ＭＳ 明朝" w:hint="eastAsia"/>
          <w:color w:val="auto"/>
        </w:rPr>
        <w:t>機関番号</w:t>
      </w:r>
      <w:r w:rsidRPr="00075003">
        <w:rPr>
          <w:rFonts w:cs="ＭＳ 明朝" w:hint="eastAsia"/>
          <w:color w:val="auto"/>
        </w:rPr>
        <w:t>：</w:t>
      </w:r>
    </w:p>
    <w:p w14:paraId="5F565C0C" w14:textId="77777777" w:rsidR="00CE4FDA" w:rsidRPr="00B86454" w:rsidRDefault="00CE4FDA" w:rsidP="00CE4FDA">
      <w:pPr>
        <w:tabs>
          <w:tab w:val="left" w:pos="6600"/>
        </w:tabs>
        <w:rPr>
          <w:color w:val="auto"/>
          <w:spacing w:val="2"/>
        </w:rPr>
      </w:pPr>
      <w:r>
        <w:rPr>
          <w:rFonts w:cs="ＭＳ 明朝"/>
          <w:color w:val="auto"/>
        </w:rPr>
        <w:tab/>
      </w:r>
      <w:r w:rsidRPr="005B4277">
        <w:rPr>
          <w:rFonts w:hint="eastAsia"/>
          <w:color w:val="auto"/>
          <w:spacing w:val="62"/>
          <w:fitText w:val="880" w:id="-783576576"/>
        </w:rPr>
        <w:t>機関</w:t>
      </w:r>
      <w:r w:rsidRPr="005B4277">
        <w:rPr>
          <w:rFonts w:hint="eastAsia"/>
          <w:color w:val="auto"/>
          <w:spacing w:val="1"/>
          <w:fitText w:val="880" w:id="-783576576"/>
        </w:rPr>
        <w:t>名</w:t>
      </w:r>
      <w:r>
        <w:rPr>
          <w:rFonts w:hint="eastAsia"/>
          <w:color w:val="auto"/>
          <w:spacing w:val="2"/>
        </w:rPr>
        <w:t>：</w:t>
      </w:r>
    </w:p>
    <w:p w14:paraId="616B0AA8" w14:textId="77777777" w:rsidR="00CE4FDA" w:rsidRDefault="00CE4FDA" w:rsidP="005B4277">
      <w:pPr>
        <w:jc w:val="left"/>
        <w:rPr>
          <w:color w:val="auto"/>
        </w:rPr>
      </w:pPr>
    </w:p>
    <w:p w14:paraId="6284BCA6" w14:textId="77777777" w:rsidR="00CE4FDA" w:rsidRDefault="00CE4FDA" w:rsidP="005B4277">
      <w:pPr>
        <w:jc w:val="left"/>
        <w:rPr>
          <w:color w:val="auto"/>
        </w:rPr>
      </w:pPr>
    </w:p>
    <w:p w14:paraId="1946228B" w14:textId="70B3388C" w:rsidR="00CE4FDA" w:rsidRPr="005B4277" w:rsidRDefault="00CE4FDA" w:rsidP="005B4277">
      <w:pPr>
        <w:jc w:val="center"/>
        <w:rPr>
          <w:b/>
          <w:bCs/>
          <w:color w:val="auto"/>
        </w:rPr>
      </w:pPr>
      <w:r w:rsidRPr="005B4277">
        <w:rPr>
          <w:rFonts w:hint="eastAsia"/>
          <w:b/>
          <w:bCs/>
          <w:color w:val="auto"/>
        </w:rPr>
        <w:t>若手研究者雇用支援金の収支の状況について</w:t>
      </w:r>
    </w:p>
    <w:p w14:paraId="37D1FF2C" w14:textId="77777777" w:rsidR="00CE4FDA" w:rsidRDefault="00CE4FDA" w:rsidP="005B4277">
      <w:pPr>
        <w:jc w:val="left"/>
        <w:rPr>
          <w:color w:val="auto"/>
        </w:rPr>
      </w:pPr>
    </w:p>
    <w:p w14:paraId="0E370ED5" w14:textId="77777777" w:rsidR="00CE4FDA" w:rsidRDefault="00CE4FDA" w:rsidP="005B4277">
      <w:pPr>
        <w:jc w:val="left"/>
        <w:rPr>
          <w:color w:val="auto"/>
        </w:rPr>
      </w:pPr>
    </w:p>
    <w:p w14:paraId="7140BEAB" w14:textId="5C58AF33" w:rsidR="00CE4FDA" w:rsidRDefault="00CE4FDA" w:rsidP="00CE4FDA">
      <w:pPr>
        <w:rPr>
          <w:color w:val="auto"/>
        </w:rPr>
      </w:pPr>
      <w:r w:rsidRPr="003833DC">
        <w:rPr>
          <w:rFonts w:hint="eastAsia"/>
          <w:color w:val="auto"/>
        </w:rPr>
        <w:t xml:space="preserve">　令和○○年○○月○○日付け＜文書番号＞をもって交付決定通知のありました令和○○年度研究環境向上のための若手研究者雇用支援事業に係る若手研究者雇用支援金の</w:t>
      </w:r>
      <w:r w:rsidR="00307B53">
        <w:rPr>
          <w:rFonts w:hint="eastAsia"/>
          <w:color w:val="auto"/>
        </w:rPr>
        <w:t>令和</w:t>
      </w:r>
      <w:r w:rsidR="000314CB" w:rsidRPr="003833DC">
        <w:rPr>
          <w:rFonts w:hint="eastAsia"/>
          <w:color w:val="auto"/>
        </w:rPr>
        <w:t>○○</w:t>
      </w:r>
      <w:r w:rsidR="00307B53">
        <w:rPr>
          <w:rFonts w:hint="eastAsia"/>
          <w:color w:val="auto"/>
        </w:rPr>
        <w:t>年</w:t>
      </w:r>
      <w:r w:rsidR="000314CB" w:rsidRPr="003833DC">
        <w:rPr>
          <w:rFonts w:hint="eastAsia"/>
          <w:color w:val="auto"/>
        </w:rPr>
        <w:t>○○</w:t>
      </w:r>
      <w:r w:rsidR="00307B53">
        <w:rPr>
          <w:rFonts w:hint="eastAsia"/>
          <w:color w:val="auto"/>
        </w:rPr>
        <w:t>月</w:t>
      </w:r>
      <w:r w:rsidR="000314CB" w:rsidRPr="003833DC">
        <w:rPr>
          <w:rFonts w:hint="eastAsia"/>
          <w:color w:val="auto"/>
        </w:rPr>
        <w:t>○○</w:t>
      </w:r>
      <w:r w:rsidR="00307B53">
        <w:rPr>
          <w:rFonts w:hint="eastAsia"/>
          <w:color w:val="auto"/>
        </w:rPr>
        <w:t>日時点における</w:t>
      </w:r>
      <w:r w:rsidRPr="003833DC">
        <w:rPr>
          <w:rFonts w:hint="eastAsia"/>
          <w:color w:val="auto"/>
        </w:rPr>
        <w:t>収支の</w:t>
      </w:r>
      <w:r>
        <w:rPr>
          <w:rFonts w:hint="eastAsia"/>
          <w:color w:val="auto"/>
        </w:rPr>
        <w:t>状況</w:t>
      </w:r>
      <w:r w:rsidRPr="003833DC">
        <w:rPr>
          <w:rFonts w:hint="eastAsia"/>
          <w:color w:val="auto"/>
        </w:rPr>
        <w:t>は下記のとおりです。</w:t>
      </w:r>
    </w:p>
    <w:p w14:paraId="2B956B94" w14:textId="77777777" w:rsidR="00CE4FDA" w:rsidRDefault="00CE4FDA" w:rsidP="005B4277">
      <w:pPr>
        <w:rPr>
          <w:color w:val="auto"/>
        </w:rPr>
      </w:pPr>
    </w:p>
    <w:p w14:paraId="1E4CC650" w14:textId="77777777" w:rsidR="00CE4FDA" w:rsidRPr="00CE4FDA" w:rsidRDefault="00CE4FDA" w:rsidP="005B4277">
      <w:pPr>
        <w:rPr>
          <w:color w:val="auto"/>
        </w:rPr>
      </w:pPr>
    </w:p>
    <w:p w14:paraId="0260B1B9" w14:textId="77777777" w:rsidR="00CE4FDA" w:rsidRDefault="00CE4FDA" w:rsidP="00CE4FDA">
      <w:pPr>
        <w:pStyle w:val="aa"/>
      </w:pPr>
      <w:r>
        <w:rPr>
          <w:rFonts w:hint="eastAsia"/>
        </w:rPr>
        <w:t>記</w:t>
      </w:r>
    </w:p>
    <w:p w14:paraId="4DFA6F35" w14:textId="1F6EA5DB" w:rsidR="00CE4FDA" w:rsidRDefault="00CE4FDA" w:rsidP="00CE4FDA"/>
    <w:p w14:paraId="46537D42" w14:textId="77777777" w:rsidR="009E429A" w:rsidRDefault="005838FE">
      <w:pPr>
        <w:rPr>
          <w:color w:val="000000" w:themeColor="text1"/>
        </w:rPr>
      </w:pPr>
      <w:r w:rsidRPr="00CD48DF">
        <w:rPr>
          <w:rFonts w:hint="eastAsia"/>
          <w:color w:val="000000" w:themeColor="text1"/>
        </w:rPr>
        <w:t>・雇用支援金収支状況</w:t>
      </w:r>
    </w:p>
    <w:p w14:paraId="43B222DA" w14:textId="75BBA7FD" w:rsidR="005838FE" w:rsidRPr="00CD48DF" w:rsidRDefault="005838FE" w:rsidP="00CD48DF">
      <w:pPr>
        <w:spacing w:after="240"/>
        <w:ind w:firstLineChars="100" w:firstLine="210"/>
        <w:rPr>
          <w:color w:val="000000" w:themeColor="text1"/>
        </w:rPr>
      </w:pPr>
      <w:r w:rsidRPr="00CD48DF">
        <w:rPr>
          <w:rFonts w:hint="eastAsia"/>
          <w:color w:val="000000" w:themeColor="text1"/>
          <w:u w:val="single"/>
        </w:rPr>
        <w:t>（</w:t>
      </w:r>
      <w:r w:rsidR="00E02BE4">
        <w:rPr>
          <w:rFonts w:hint="eastAsia"/>
          <w:color w:val="000000" w:themeColor="text1"/>
          <w:u w:val="single"/>
        </w:rPr>
        <w:t>1</w:t>
      </w:r>
      <w:r w:rsidRPr="00CD48DF">
        <w:rPr>
          <w:rFonts w:hint="eastAsia"/>
          <w:color w:val="000000" w:themeColor="text1"/>
          <w:u w:val="single"/>
        </w:rPr>
        <w:t>）交付決定額</w:t>
      </w:r>
      <w:r w:rsidR="009E429A">
        <w:rPr>
          <w:rFonts w:hint="eastAsia"/>
          <w:color w:val="000000" w:themeColor="text1"/>
          <w:u w:val="single"/>
        </w:rPr>
        <w:t>（※）</w:t>
      </w:r>
      <w:r w:rsidRPr="00CD48DF">
        <w:rPr>
          <w:rFonts w:hint="eastAsia"/>
          <w:color w:val="000000" w:themeColor="text1"/>
          <w:u w:val="single"/>
        </w:rPr>
        <w:t xml:space="preserve">　　　　　　　　　　　　　　　　円</w:t>
      </w:r>
      <w:r w:rsidRPr="00CD48DF">
        <w:rPr>
          <w:rFonts w:hint="eastAsia"/>
          <w:color w:val="000000" w:themeColor="text1"/>
        </w:rPr>
        <w:t>（</w:t>
      </w:r>
      <w:r w:rsidRPr="00CD48DF">
        <w:rPr>
          <w:color w:val="000000" w:themeColor="text1"/>
        </w:rPr>
        <w:t>a）</w:t>
      </w:r>
    </w:p>
    <w:p w14:paraId="5750E390" w14:textId="3B289231" w:rsidR="005838FE" w:rsidRPr="00CD48DF" w:rsidRDefault="005838FE" w:rsidP="00CD48DF">
      <w:pPr>
        <w:spacing w:after="240"/>
        <w:ind w:firstLineChars="100" w:firstLine="210"/>
        <w:jc w:val="left"/>
        <w:rPr>
          <w:color w:val="000000" w:themeColor="text1"/>
        </w:rPr>
      </w:pPr>
      <w:r w:rsidRPr="00CD48DF">
        <w:rPr>
          <w:rFonts w:hint="eastAsia"/>
          <w:color w:val="000000" w:themeColor="text1"/>
          <w:u w:val="single"/>
        </w:rPr>
        <w:t>（</w:t>
      </w:r>
      <w:r w:rsidR="00E02BE4">
        <w:rPr>
          <w:rFonts w:hint="eastAsia"/>
          <w:color w:val="000000" w:themeColor="text1"/>
          <w:u w:val="single"/>
        </w:rPr>
        <w:t>2</w:t>
      </w:r>
      <w:r w:rsidRPr="00CD48DF">
        <w:rPr>
          <w:rFonts w:hint="eastAsia"/>
          <w:color w:val="000000" w:themeColor="text1"/>
          <w:u w:val="single"/>
        </w:rPr>
        <w:t xml:space="preserve">）交付額合計　　　　　　　　</w:t>
      </w:r>
      <w:r w:rsidR="009E429A">
        <w:rPr>
          <w:rFonts w:hint="eastAsia"/>
          <w:color w:val="000000" w:themeColor="text1"/>
          <w:u w:val="single"/>
        </w:rPr>
        <w:t xml:space="preserve">　</w:t>
      </w:r>
      <w:r w:rsidRPr="00CD48DF">
        <w:rPr>
          <w:rFonts w:hint="eastAsia"/>
          <w:color w:val="000000" w:themeColor="text1"/>
          <w:u w:val="single"/>
        </w:rPr>
        <w:t xml:space="preserve">　　　　　　　　　　円</w:t>
      </w:r>
      <w:r w:rsidRPr="00CD48DF">
        <w:rPr>
          <w:rFonts w:hint="eastAsia"/>
          <w:color w:val="000000" w:themeColor="text1"/>
        </w:rPr>
        <w:t>（</w:t>
      </w:r>
      <w:r w:rsidRPr="00CD48DF">
        <w:rPr>
          <w:color w:val="000000" w:themeColor="text1"/>
        </w:rPr>
        <w:t>b）</w:t>
      </w:r>
    </w:p>
    <w:p w14:paraId="35190551" w14:textId="1E7D3041" w:rsidR="005838FE" w:rsidRPr="00CD48DF" w:rsidRDefault="005838FE" w:rsidP="00CD48DF">
      <w:pPr>
        <w:spacing w:after="240"/>
        <w:ind w:firstLineChars="100" w:firstLine="210"/>
        <w:jc w:val="left"/>
        <w:rPr>
          <w:color w:val="000000" w:themeColor="text1"/>
        </w:rPr>
      </w:pPr>
      <w:r w:rsidRPr="00CD48DF">
        <w:rPr>
          <w:rFonts w:hint="eastAsia"/>
          <w:color w:val="000000" w:themeColor="text1"/>
          <w:u w:val="single"/>
        </w:rPr>
        <w:t>（</w:t>
      </w:r>
      <w:r w:rsidR="00E02BE4">
        <w:rPr>
          <w:rFonts w:hint="eastAsia"/>
          <w:color w:val="000000" w:themeColor="text1"/>
          <w:u w:val="single"/>
        </w:rPr>
        <w:t>3</w:t>
      </w:r>
      <w:r w:rsidRPr="00CD48DF">
        <w:rPr>
          <w:rFonts w:hint="eastAsia"/>
          <w:color w:val="000000" w:themeColor="text1"/>
          <w:u w:val="single"/>
        </w:rPr>
        <w:t xml:space="preserve">）執行額合計　　　　　　　　</w:t>
      </w:r>
      <w:r w:rsidR="009E429A">
        <w:rPr>
          <w:rFonts w:hint="eastAsia"/>
          <w:color w:val="000000" w:themeColor="text1"/>
          <w:u w:val="single"/>
        </w:rPr>
        <w:t xml:space="preserve">　</w:t>
      </w:r>
      <w:r w:rsidRPr="00CD48DF">
        <w:rPr>
          <w:rFonts w:hint="eastAsia"/>
          <w:color w:val="000000" w:themeColor="text1"/>
          <w:u w:val="single"/>
        </w:rPr>
        <w:t xml:space="preserve">　　　　　　　　　　円</w:t>
      </w:r>
      <w:r w:rsidRPr="00CD48DF">
        <w:rPr>
          <w:rFonts w:hint="eastAsia"/>
          <w:color w:val="000000" w:themeColor="text1"/>
        </w:rPr>
        <w:t>（</w:t>
      </w:r>
      <w:r w:rsidRPr="00CD48DF">
        <w:rPr>
          <w:color w:val="000000" w:themeColor="text1"/>
        </w:rPr>
        <w:t>c）</w:t>
      </w:r>
    </w:p>
    <w:p w14:paraId="5A630FEB" w14:textId="43B0E7E8" w:rsidR="005838FE" w:rsidRPr="00CD48DF" w:rsidRDefault="005838FE" w:rsidP="00CD48DF">
      <w:pPr>
        <w:ind w:firstLineChars="100" w:firstLine="210"/>
        <w:jc w:val="left"/>
        <w:rPr>
          <w:color w:val="000000" w:themeColor="text1"/>
          <w:u w:val="single"/>
        </w:rPr>
      </w:pPr>
      <w:r w:rsidRPr="00CD48DF">
        <w:rPr>
          <w:rFonts w:hint="eastAsia"/>
          <w:color w:val="000000" w:themeColor="text1"/>
          <w:u w:val="single"/>
        </w:rPr>
        <w:t>（</w:t>
      </w:r>
      <w:r w:rsidR="00E02BE4">
        <w:rPr>
          <w:rFonts w:hint="eastAsia"/>
          <w:color w:val="000000" w:themeColor="text1"/>
          <w:u w:val="single"/>
        </w:rPr>
        <w:t>4</w:t>
      </w:r>
      <w:r w:rsidRPr="00CD48DF">
        <w:rPr>
          <w:rFonts w:hint="eastAsia"/>
          <w:color w:val="000000" w:themeColor="text1"/>
          <w:u w:val="single"/>
        </w:rPr>
        <w:t xml:space="preserve">）差引残額　　　　　　　　　</w:t>
      </w:r>
      <w:r w:rsidR="009E429A">
        <w:rPr>
          <w:rFonts w:hint="eastAsia"/>
          <w:color w:val="000000" w:themeColor="text1"/>
          <w:u w:val="single"/>
        </w:rPr>
        <w:t xml:space="preserve">　</w:t>
      </w:r>
      <w:r w:rsidRPr="00CD48DF">
        <w:rPr>
          <w:rFonts w:hint="eastAsia"/>
          <w:color w:val="000000" w:themeColor="text1"/>
          <w:u w:val="single"/>
        </w:rPr>
        <w:t xml:space="preserve">　　　　　　　　　　円</w:t>
      </w:r>
      <w:r w:rsidRPr="00CD48DF">
        <w:rPr>
          <w:rFonts w:hint="eastAsia"/>
          <w:color w:val="000000" w:themeColor="text1"/>
        </w:rPr>
        <w:t>（</w:t>
      </w:r>
      <w:r w:rsidRPr="00CD48DF">
        <w:rPr>
          <w:color w:val="000000" w:themeColor="text1"/>
        </w:rPr>
        <w:t>b-c</w:t>
      </w:r>
      <w:r w:rsidRPr="00CD48DF">
        <w:rPr>
          <w:rFonts w:hint="eastAsia"/>
          <w:color w:val="000000" w:themeColor="text1"/>
        </w:rPr>
        <w:t>）</w:t>
      </w:r>
    </w:p>
    <w:p w14:paraId="4E446EDB" w14:textId="51462991" w:rsidR="009E429A" w:rsidRPr="009E429A" w:rsidRDefault="00CE4FDA" w:rsidP="00CD48DF">
      <w:pPr>
        <w:ind w:firstLineChars="100" w:firstLine="180"/>
        <w:jc w:val="left"/>
        <w:rPr>
          <w:color w:val="000000" w:themeColor="text1"/>
          <w:sz w:val="18"/>
          <w:szCs w:val="18"/>
        </w:rPr>
      </w:pPr>
      <w:r w:rsidRPr="009E429A">
        <w:rPr>
          <w:rFonts w:hint="eastAsia"/>
          <w:color w:val="000000" w:themeColor="text1"/>
          <w:sz w:val="18"/>
          <w:szCs w:val="18"/>
        </w:rPr>
        <w:t>※　変更交付申請書を提出し承認を受けた場合は、変更後の交付決定額を記載。</w:t>
      </w:r>
    </w:p>
    <w:p w14:paraId="00A240E7" w14:textId="2AF13E9B" w:rsidR="00CE4FDA" w:rsidRPr="009E429A" w:rsidRDefault="009E429A" w:rsidP="00CD48DF">
      <w:pPr>
        <w:ind w:firstLineChars="100" w:firstLine="180"/>
        <w:jc w:val="left"/>
        <w:rPr>
          <w:color w:val="000000" w:themeColor="text1"/>
          <w:sz w:val="18"/>
          <w:szCs w:val="18"/>
        </w:rPr>
      </w:pPr>
      <w:r w:rsidRPr="009E429A">
        <w:rPr>
          <w:rFonts w:hint="eastAsia"/>
          <w:color w:val="000000" w:themeColor="text1"/>
          <w:sz w:val="18"/>
          <w:szCs w:val="18"/>
        </w:rPr>
        <w:t xml:space="preserve">　　</w:t>
      </w:r>
      <w:r w:rsidR="00CE4FDA" w:rsidRPr="009E429A">
        <w:rPr>
          <w:rFonts w:hint="eastAsia"/>
          <w:color w:val="000000" w:themeColor="text1"/>
          <w:sz w:val="18"/>
          <w:szCs w:val="18"/>
        </w:rPr>
        <w:t>なお、支出の内訳については別紙雇用対象者リストのとおりです。</w:t>
      </w:r>
    </w:p>
    <w:p w14:paraId="1EE44D57" w14:textId="77777777" w:rsidR="006C60C1" w:rsidRPr="00CE4FDA" w:rsidRDefault="006C60C1">
      <w:pPr>
        <w:autoSpaceDE w:val="0"/>
        <w:autoSpaceDN w:val="0"/>
        <w:adjustRightInd w:val="0"/>
        <w:textAlignment w:val="baseline"/>
        <w:rPr>
          <w:rFonts w:cs="ＭＳ 明朝"/>
          <w:color w:val="auto"/>
        </w:rPr>
      </w:pPr>
    </w:p>
    <w:sectPr w:rsidR="006C60C1" w:rsidRPr="00CE4FDA" w:rsidSect="00F109E6">
      <w:pgSz w:w="11906" w:h="16838" w:code="9"/>
      <w:pgMar w:top="851" w:right="851" w:bottom="992" w:left="1134" w:header="851" w:footer="697" w:gutter="0"/>
      <w:pgNumType w:start="40"/>
      <w:cols w:space="425"/>
      <w:docGrid w:type="lines" w:linePitch="440"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7397" w14:textId="77777777" w:rsidR="00E43DC5" w:rsidRDefault="00E43DC5">
      <w:r>
        <w:separator/>
      </w:r>
    </w:p>
  </w:endnote>
  <w:endnote w:type="continuationSeparator" w:id="0">
    <w:p w14:paraId="03F4EA8B" w14:textId="77777777" w:rsidR="00E43DC5" w:rsidRDefault="00E4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937E34" w:rsidRDefault="00937E34"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937E34" w:rsidRDefault="00937E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6740A37F" w:rsidR="00937E34" w:rsidRPr="003B62CE" w:rsidRDefault="00937E34"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C753" w14:textId="77777777" w:rsidR="00E43DC5" w:rsidRDefault="00E43DC5">
      <w:r>
        <w:separator/>
      </w:r>
    </w:p>
  </w:footnote>
  <w:footnote w:type="continuationSeparator" w:id="0">
    <w:p w14:paraId="7ECED3A2" w14:textId="77777777" w:rsidR="00E43DC5" w:rsidRDefault="00E4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16C45"/>
    <w:rsid w:val="00017C71"/>
    <w:rsid w:val="00020A8D"/>
    <w:rsid w:val="000213CF"/>
    <w:rsid w:val="00024561"/>
    <w:rsid w:val="00024662"/>
    <w:rsid w:val="000270C0"/>
    <w:rsid w:val="000314CB"/>
    <w:rsid w:val="00031891"/>
    <w:rsid w:val="00037DBD"/>
    <w:rsid w:val="00044D0B"/>
    <w:rsid w:val="00045373"/>
    <w:rsid w:val="00054426"/>
    <w:rsid w:val="00062B25"/>
    <w:rsid w:val="00070180"/>
    <w:rsid w:val="00073163"/>
    <w:rsid w:val="00075003"/>
    <w:rsid w:val="00076035"/>
    <w:rsid w:val="00081163"/>
    <w:rsid w:val="00082151"/>
    <w:rsid w:val="00086C94"/>
    <w:rsid w:val="00087A49"/>
    <w:rsid w:val="000A220A"/>
    <w:rsid w:val="000A2CC4"/>
    <w:rsid w:val="000A324F"/>
    <w:rsid w:val="000A4596"/>
    <w:rsid w:val="000B6A1B"/>
    <w:rsid w:val="000C414C"/>
    <w:rsid w:val="000C5F90"/>
    <w:rsid w:val="000D741A"/>
    <w:rsid w:val="000E007F"/>
    <w:rsid w:val="000E15F6"/>
    <w:rsid w:val="000E284D"/>
    <w:rsid w:val="000E4EC9"/>
    <w:rsid w:val="000F3305"/>
    <w:rsid w:val="001015B7"/>
    <w:rsid w:val="001135DF"/>
    <w:rsid w:val="001209E9"/>
    <w:rsid w:val="001326EE"/>
    <w:rsid w:val="001327DE"/>
    <w:rsid w:val="0013300D"/>
    <w:rsid w:val="00147C96"/>
    <w:rsid w:val="001664FA"/>
    <w:rsid w:val="00190E42"/>
    <w:rsid w:val="00191A4B"/>
    <w:rsid w:val="0019297B"/>
    <w:rsid w:val="001A0D27"/>
    <w:rsid w:val="001A4A34"/>
    <w:rsid w:val="001A6538"/>
    <w:rsid w:val="001B098E"/>
    <w:rsid w:val="001C438A"/>
    <w:rsid w:val="001C650D"/>
    <w:rsid w:val="001C6D0B"/>
    <w:rsid w:val="001C7E65"/>
    <w:rsid w:val="001D1270"/>
    <w:rsid w:val="001D3B84"/>
    <w:rsid w:val="001E3352"/>
    <w:rsid w:val="001E3DF4"/>
    <w:rsid w:val="001E63C5"/>
    <w:rsid w:val="001F2C49"/>
    <w:rsid w:val="001F7852"/>
    <w:rsid w:val="00201466"/>
    <w:rsid w:val="002043BB"/>
    <w:rsid w:val="00214817"/>
    <w:rsid w:val="00222C63"/>
    <w:rsid w:val="00235DA6"/>
    <w:rsid w:val="00240E93"/>
    <w:rsid w:val="00254A18"/>
    <w:rsid w:val="002640CC"/>
    <w:rsid w:val="00267F12"/>
    <w:rsid w:val="00270EE9"/>
    <w:rsid w:val="00271F33"/>
    <w:rsid w:val="00285796"/>
    <w:rsid w:val="00293726"/>
    <w:rsid w:val="00293C61"/>
    <w:rsid w:val="002A1300"/>
    <w:rsid w:val="002A59C7"/>
    <w:rsid w:val="002A7A5F"/>
    <w:rsid w:val="002B27A9"/>
    <w:rsid w:val="002B76BC"/>
    <w:rsid w:val="002C3D67"/>
    <w:rsid w:val="002D3ACE"/>
    <w:rsid w:val="002D4D95"/>
    <w:rsid w:val="002E014A"/>
    <w:rsid w:val="002F11F4"/>
    <w:rsid w:val="002F7A01"/>
    <w:rsid w:val="00307B53"/>
    <w:rsid w:val="003257EE"/>
    <w:rsid w:val="00326AA7"/>
    <w:rsid w:val="00330D35"/>
    <w:rsid w:val="003324D8"/>
    <w:rsid w:val="00337001"/>
    <w:rsid w:val="003454B0"/>
    <w:rsid w:val="00350E83"/>
    <w:rsid w:val="00360E0E"/>
    <w:rsid w:val="00362C41"/>
    <w:rsid w:val="00363377"/>
    <w:rsid w:val="00363A7E"/>
    <w:rsid w:val="00366B72"/>
    <w:rsid w:val="0037222E"/>
    <w:rsid w:val="00374395"/>
    <w:rsid w:val="00382D70"/>
    <w:rsid w:val="003876CB"/>
    <w:rsid w:val="00395791"/>
    <w:rsid w:val="00395E97"/>
    <w:rsid w:val="00396E64"/>
    <w:rsid w:val="003A1BA2"/>
    <w:rsid w:val="003A6B9D"/>
    <w:rsid w:val="003B0E1B"/>
    <w:rsid w:val="003B1796"/>
    <w:rsid w:val="003B20F8"/>
    <w:rsid w:val="003B62CE"/>
    <w:rsid w:val="003C0332"/>
    <w:rsid w:val="003C7306"/>
    <w:rsid w:val="003D177F"/>
    <w:rsid w:val="003D7955"/>
    <w:rsid w:val="003E0712"/>
    <w:rsid w:val="003E75FD"/>
    <w:rsid w:val="003F3176"/>
    <w:rsid w:val="003F4EFC"/>
    <w:rsid w:val="003F610A"/>
    <w:rsid w:val="00400DA5"/>
    <w:rsid w:val="00405A12"/>
    <w:rsid w:val="0040630D"/>
    <w:rsid w:val="00420086"/>
    <w:rsid w:val="004217AD"/>
    <w:rsid w:val="00424384"/>
    <w:rsid w:val="00425FE7"/>
    <w:rsid w:val="00431C77"/>
    <w:rsid w:val="00440D90"/>
    <w:rsid w:val="00445D9E"/>
    <w:rsid w:val="00446000"/>
    <w:rsid w:val="00465939"/>
    <w:rsid w:val="00465B50"/>
    <w:rsid w:val="00465F9A"/>
    <w:rsid w:val="00467D41"/>
    <w:rsid w:val="00470583"/>
    <w:rsid w:val="00470E3A"/>
    <w:rsid w:val="004717EA"/>
    <w:rsid w:val="00472222"/>
    <w:rsid w:val="004724D1"/>
    <w:rsid w:val="00480C6E"/>
    <w:rsid w:val="004A2F48"/>
    <w:rsid w:val="004A45F2"/>
    <w:rsid w:val="004A5828"/>
    <w:rsid w:val="004A5A48"/>
    <w:rsid w:val="004A7535"/>
    <w:rsid w:val="004B5DCB"/>
    <w:rsid w:val="004C141D"/>
    <w:rsid w:val="004C305A"/>
    <w:rsid w:val="004E095D"/>
    <w:rsid w:val="004E5DCD"/>
    <w:rsid w:val="004F0084"/>
    <w:rsid w:val="005045AF"/>
    <w:rsid w:val="0051151E"/>
    <w:rsid w:val="00512DAF"/>
    <w:rsid w:val="00515456"/>
    <w:rsid w:val="00515C65"/>
    <w:rsid w:val="00517160"/>
    <w:rsid w:val="005259AF"/>
    <w:rsid w:val="005260A6"/>
    <w:rsid w:val="0052672B"/>
    <w:rsid w:val="005356EE"/>
    <w:rsid w:val="00560978"/>
    <w:rsid w:val="00560D53"/>
    <w:rsid w:val="00564546"/>
    <w:rsid w:val="00570D2B"/>
    <w:rsid w:val="005730C7"/>
    <w:rsid w:val="00573409"/>
    <w:rsid w:val="0058044C"/>
    <w:rsid w:val="005838FE"/>
    <w:rsid w:val="005858A6"/>
    <w:rsid w:val="005A1000"/>
    <w:rsid w:val="005A192C"/>
    <w:rsid w:val="005A779F"/>
    <w:rsid w:val="005B4277"/>
    <w:rsid w:val="005C6D85"/>
    <w:rsid w:val="005E5174"/>
    <w:rsid w:val="005E7E33"/>
    <w:rsid w:val="005F13C1"/>
    <w:rsid w:val="006011F2"/>
    <w:rsid w:val="006105E0"/>
    <w:rsid w:val="006203B1"/>
    <w:rsid w:val="006277E9"/>
    <w:rsid w:val="006323C9"/>
    <w:rsid w:val="0064137D"/>
    <w:rsid w:val="00646623"/>
    <w:rsid w:val="006526CF"/>
    <w:rsid w:val="006548A1"/>
    <w:rsid w:val="006605A4"/>
    <w:rsid w:val="00662139"/>
    <w:rsid w:val="0066510F"/>
    <w:rsid w:val="006653C5"/>
    <w:rsid w:val="0066638C"/>
    <w:rsid w:val="00666AE6"/>
    <w:rsid w:val="0067247A"/>
    <w:rsid w:val="0069157A"/>
    <w:rsid w:val="006A3B1D"/>
    <w:rsid w:val="006A484E"/>
    <w:rsid w:val="006A5AE0"/>
    <w:rsid w:val="006B31B2"/>
    <w:rsid w:val="006B5AD6"/>
    <w:rsid w:val="006C34CB"/>
    <w:rsid w:val="006C60C1"/>
    <w:rsid w:val="006D7726"/>
    <w:rsid w:val="006E1D75"/>
    <w:rsid w:val="006E222F"/>
    <w:rsid w:val="006E374B"/>
    <w:rsid w:val="006E5828"/>
    <w:rsid w:val="006F793E"/>
    <w:rsid w:val="00713782"/>
    <w:rsid w:val="00713D0A"/>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1BCE"/>
    <w:rsid w:val="0078684E"/>
    <w:rsid w:val="00790B48"/>
    <w:rsid w:val="0079258E"/>
    <w:rsid w:val="00794D90"/>
    <w:rsid w:val="00795B65"/>
    <w:rsid w:val="00795C74"/>
    <w:rsid w:val="00797280"/>
    <w:rsid w:val="00797BAE"/>
    <w:rsid w:val="007A192E"/>
    <w:rsid w:val="007B08B9"/>
    <w:rsid w:val="007B3E94"/>
    <w:rsid w:val="007B636A"/>
    <w:rsid w:val="007B7B05"/>
    <w:rsid w:val="007C43FC"/>
    <w:rsid w:val="007E1364"/>
    <w:rsid w:val="007F4D91"/>
    <w:rsid w:val="00802ED9"/>
    <w:rsid w:val="00804B5C"/>
    <w:rsid w:val="00816570"/>
    <w:rsid w:val="008201E6"/>
    <w:rsid w:val="00823FA2"/>
    <w:rsid w:val="00830111"/>
    <w:rsid w:val="00835C05"/>
    <w:rsid w:val="008438DB"/>
    <w:rsid w:val="00846D65"/>
    <w:rsid w:val="00850F85"/>
    <w:rsid w:val="00851D35"/>
    <w:rsid w:val="008530CD"/>
    <w:rsid w:val="008607A5"/>
    <w:rsid w:val="00880B8F"/>
    <w:rsid w:val="00882695"/>
    <w:rsid w:val="00892975"/>
    <w:rsid w:val="00897FC2"/>
    <w:rsid w:val="008A1FD4"/>
    <w:rsid w:val="008A72AF"/>
    <w:rsid w:val="008B40BD"/>
    <w:rsid w:val="008C3D9D"/>
    <w:rsid w:val="008D5A3E"/>
    <w:rsid w:val="008E109B"/>
    <w:rsid w:val="008E6935"/>
    <w:rsid w:val="00901DC4"/>
    <w:rsid w:val="00902626"/>
    <w:rsid w:val="00910EBB"/>
    <w:rsid w:val="00912514"/>
    <w:rsid w:val="00920CEE"/>
    <w:rsid w:val="0092569C"/>
    <w:rsid w:val="00930E77"/>
    <w:rsid w:val="00937E34"/>
    <w:rsid w:val="00944F86"/>
    <w:rsid w:val="00945BC0"/>
    <w:rsid w:val="00945D15"/>
    <w:rsid w:val="009503B2"/>
    <w:rsid w:val="00950701"/>
    <w:rsid w:val="00950F97"/>
    <w:rsid w:val="009671AB"/>
    <w:rsid w:val="00977CE8"/>
    <w:rsid w:val="00981360"/>
    <w:rsid w:val="009843FD"/>
    <w:rsid w:val="0098668B"/>
    <w:rsid w:val="009922ED"/>
    <w:rsid w:val="009A2ECE"/>
    <w:rsid w:val="009B6DE9"/>
    <w:rsid w:val="009B7E79"/>
    <w:rsid w:val="009C6E0F"/>
    <w:rsid w:val="009D27EF"/>
    <w:rsid w:val="009D2F28"/>
    <w:rsid w:val="009D4F1C"/>
    <w:rsid w:val="009D745C"/>
    <w:rsid w:val="009E0FC6"/>
    <w:rsid w:val="009E429A"/>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453DC"/>
    <w:rsid w:val="00A810CA"/>
    <w:rsid w:val="00A84E6D"/>
    <w:rsid w:val="00A8650C"/>
    <w:rsid w:val="00A8791A"/>
    <w:rsid w:val="00A87C26"/>
    <w:rsid w:val="00A903BF"/>
    <w:rsid w:val="00A90AA4"/>
    <w:rsid w:val="00AA2D75"/>
    <w:rsid w:val="00AB5EDE"/>
    <w:rsid w:val="00AC48CD"/>
    <w:rsid w:val="00AD0015"/>
    <w:rsid w:val="00AD3B29"/>
    <w:rsid w:val="00AD4670"/>
    <w:rsid w:val="00AE33FC"/>
    <w:rsid w:val="00AE5B66"/>
    <w:rsid w:val="00AF2265"/>
    <w:rsid w:val="00AF6CCA"/>
    <w:rsid w:val="00AF7DFA"/>
    <w:rsid w:val="00B01487"/>
    <w:rsid w:val="00B077F4"/>
    <w:rsid w:val="00B20242"/>
    <w:rsid w:val="00B32C9F"/>
    <w:rsid w:val="00B44EBC"/>
    <w:rsid w:val="00B45421"/>
    <w:rsid w:val="00B473AB"/>
    <w:rsid w:val="00B51701"/>
    <w:rsid w:val="00B5417D"/>
    <w:rsid w:val="00B6380E"/>
    <w:rsid w:val="00B63BE1"/>
    <w:rsid w:val="00B665C5"/>
    <w:rsid w:val="00B678F1"/>
    <w:rsid w:val="00B730E4"/>
    <w:rsid w:val="00B86454"/>
    <w:rsid w:val="00B86EBC"/>
    <w:rsid w:val="00B87FE2"/>
    <w:rsid w:val="00B9322D"/>
    <w:rsid w:val="00B95C85"/>
    <w:rsid w:val="00BA604B"/>
    <w:rsid w:val="00BB2433"/>
    <w:rsid w:val="00BB3554"/>
    <w:rsid w:val="00BB454F"/>
    <w:rsid w:val="00BC1E05"/>
    <w:rsid w:val="00BC3CA5"/>
    <w:rsid w:val="00BC439E"/>
    <w:rsid w:val="00BD56C6"/>
    <w:rsid w:val="00BE5F85"/>
    <w:rsid w:val="00BE6A0C"/>
    <w:rsid w:val="00BF21F3"/>
    <w:rsid w:val="00C00D03"/>
    <w:rsid w:val="00C06910"/>
    <w:rsid w:val="00C11217"/>
    <w:rsid w:val="00C21A81"/>
    <w:rsid w:val="00C25153"/>
    <w:rsid w:val="00C32C90"/>
    <w:rsid w:val="00C357C8"/>
    <w:rsid w:val="00C415EF"/>
    <w:rsid w:val="00C47F81"/>
    <w:rsid w:val="00C7354C"/>
    <w:rsid w:val="00C76F9C"/>
    <w:rsid w:val="00C91D38"/>
    <w:rsid w:val="00C97C66"/>
    <w:rsid w:val="00CA5083"/>
    <w:rsid w:val="00CA6F9A"/>
    <w:rsid w:val="00CB57A3"/>
    <w:rsid w:val="00CB5A80"/>
    <w:rsid w:val="00CC3D24"/>
    <w:rsid w:val="00CC4972"/>
    <w:rsid w:val="00CC661A"/>
    <w:rsid w:val="00CD48DF"/>
    <w:rsid w:val="00CD6D3C"/>
    <w:rsid w:val="00CE2DC3"/>
    <w:rsid w:val="00CE4FDA"/>
    <w:rsid w:val="00CF590C"/>
    <w:rsid w:val="00D0048E"/>
    <w:rsid w:val="00D20F2B"/>
    <w:rsid w:val="00D22E11"/>
    <w:rsid w:val="00D24211"/>
    <w:rsid w:val="00D2562C"/>
    <w:rsid w:val="00D264D8"/>
    <w:rsid w:val="00D31B06"/>
    <w:rsid w:val="00D35A38"/>
    <w:rsid w:val="00D374BD"/>
    <w:rsid w:val="00D5228D"/>
    <w:rsid w:val="00D54FC4"/>
    <w:rsid w:val="00D61B34"/>
    <w:rsid w:val="00D6228F"/>
    <w:rsid w:val="00D74030"/>
    <w:rsid w:val="00D82948"/>
    <w:rsid w:val="00D8729B"/>
    <w:rsid w:val="00D87F79"/>
    <w:rsid w:val="00D92719"/>
    <w:rsid w:val="00DA3155"/>
    <w:rsid w:val="00DB304A"/>
    <w:rsid w:val="00DC70ED"/>
    <w:rsid w:val="00DD623C"/>
    <w:rsid w:val="00DE2819"/>
    <w:rsid w:val="00DE69D0"/>
    <w:rsid w:val="00E02BE4"/>
    <w:rsid w:val="00E05DCC"/>
    <w:rsid w:val="00E10DAC"/>
    <w:rsid w:val="00E23C01"/>
    <w:rsid w:val="00E3064F"/>
    <w:rsid w:val="00E31A23"/>
    <w:rsid w:val="00E32D73"/>
    <w:rsid w:val="00E43DC5"/>
    <w:rsid w:val="00E444FF"/>
    <w:rsid w:val="00E50FEF"/>
    <w:rsid w:val="00E52D07"/>
    <w:rsid w:val="00E5426B"/>
    <w:rsid w:val="00E66BDB"/>
    <w:rsid w:val="00E713A6"/>
    <w:rsid w:val="00E72ADB"/>
    <w:rsid w:val="00E747C7"/>
    <w:rsid w:val="00E75EF2"/>
    <w:rsid w:val="00E84C0B"/>
    <w:rsid w:val="00E93A96"/>
    <w:rsid w:val="00EA6140"/>
    <w:rsid w:val="00EB752A"/>
    <w:rsid w:val="00EC3C7B"/>
    <w:rsid w:val="00EE20F7"/>
    <w:rsid w:val="00EF229A"/>
    <w:rsid w:val="00EF663A"/>
    <w:rsid w:val="00EF6652"/>
    <w:rsid w:val="00F03841"/>
    <w:rsid w:val="00F07799"/>
    <w:rsid w:val="00F109E6"/>
    <w:rsid w:val="00F15ADE"/>
    <w:rsid w:val="00F303D6"/>
    <w:rsid w:val="00F4251B"/>
    <w:rsid w:val="00F436AF"/>
    <w:rsid w:val="00F56C08"/>
    <w:rsid w:val="00F668FE"/>
    <w:rsid w:val="00F66C69"/>
    <w:rsid w:val="00F80FAE"/>
    <w:rsid w:val="00F87F38"/>
    <w:rsid w:val="00F9194C"/>
    <w:rsid w:val="00F95374"/>
    <w:rsid w:val="00FA0741"/>
    <w:rsid w:val="00FA6E67"/>
    <w:rsid w:val="00FB0CF3"/>
    <w:rsid w:val="00FB49F8"/>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2022-11-18T06:35:00Z</dcterms:created>
  <dcterms:modified xsi:type="dcterms:W3CDTF">2025-01-14T03:00:00Z</dcterms:modified>
</cp:coreProperties>
</file>