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A4DF" w14:textId="77777777" w:rsidR="00E13A64" w:rsidRPr="00F86160" w:rsidRDefault="009F252D" w:rsidP="00E13A64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D5FE16" wp14:editId="0281808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314700" cy="571500"/>
                <wp:effectExtent l="0" t="0" r="0" b="0"/>
                <wp:wrapNone/>
                <wp:docPr id="3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4F4A7" w14:textId="77777777" w:rsidR="009F252D" w:rsidRPr="006E0AFE" w:rsidRDefault="009F252D" w:rsidP="00C85ACC">
                            <w:pPr>
                              <w:ind w:left="178" w:hangingChars="50" w:hanging="178"/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6E0AFE">
                              <w:rPr>
                                <w:rFonts w:eastAsia="ＤＦ平成明朝体W7" w:hint="eastAsia"/>
                                <w:sz w:val="36"/>
                              </w:rPr>
                              <w:t>研究遂行経費取扱変更</w:t>
                            </w:r>
                            <w:r w:rsidR="009F1AB0">
                              <w:rPr>
                                <w:rFonts w:eastAsia="ＤＦ平成明朝体W7" w:hint="eastAsia"/>
                                <w:sz w:val="3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5FE16" id="_x0000_t202" coordsize="21600,21600" o:spt="202" path="m,l,21600r21600,l21600,xe">
                <v:stroke joinstyle="miter"/>
                <v:path gradientshapeok="t" o:connecttype="rect"/>
              </v:shapetype>
              <v:shape id="Text Box 903" o:spid="_x0000_s1026" type="#_x0000_t202" style="position:absolute;left:0;text-align:left;margin-left:0;margin-top:.45pt;width:261pt;height:4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" filled="f" stroked="f">
                <v:textbox>
                  <w:txbxContent>
                    <w:p w14:paraId="6434F4A7" w14:textId="77777777" w:rsidR="009F252D" w:rsidRPr="006E0AFE" w:rsidRDefault="009F252D" w:rsidP="00C85ACC">
                      <w:pPr>
                        <w:ind w:left="178" w:hangingChars="50" w:hanging="178"/>
                        <w:rPr>
                          <w:rFonts w:eastAsia="ＤＦ平成明朝体W7"/>
                          <w:sz w:val="36"/>
                        </w:rPr>
                      </w:pPr>
                      <w:r w:rsidRPr="006E0AFE">
                        <w:rPr>
                          <w:rFonts w:eastAsia="ＤＦ平成明朝体W7" w:hint="eastAsia"/>
                          <w:sz w:val="36"/>
                        </w:rPr>
                        <w:t>研究遂行経費取扱変更</w:t>
                      </w:r>
                      <w:r w:rsidR="009F1AB0">
                        <w:rPr>
                          <w:rFonts w:eastAsia="ＤＦ平成明朝体W7" w:hint="eastAsia"/>
                          <w:sz w:val="36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A64" w:rsidRPr="00F86160">
        <w:rPr>
          <w:rFonts w:hint="eastAsia"/>
        </w:rPr>
        <w:t>＜様式</w:t>
      </w:r>
      <w:r w:rsidR="009F1AB0">
        <w:rPr>
          <w:rFonts w:hint="eastAsia"/>
        </w:rPr>
        <w:t>１</w:t>
      </w:r>
      <w:r w:rsidR="00DC7373">
        <w:rPr>
          <w:rFonts w:hint="eastAsia"/>
        </w:rPr>
        <w:t>－</w:t>
      </w:r>
      <w:r w:rsidR="009F1AB0">
        <w:rPr>
          <w:rFonts w:hint="eastAsia"/>
        </w:rPr>
        <w:t>３</w:t>
      </w:r>
      <w:r w:rsidR="00E13A64" w:rsidRPr="00F86160">
        <w:rPr>
          <w:rFonts w:hint="eastAsia"/>
        </w:rPr>
        <w:t>＞</w:t>
      </w:r>
    </w:p>
    <w:p w14:paraId="4DE0553F" w14:textId="77777777" w:rsidR="00372821" w:rsidRDefault="00372821" w:rsidP="00E13A64">
      <w:pPr>
        <w:pStyle w:val="a7"/>
        <w:jc w:val="right"/>
        <w:rPr>
          <w:sz w:val="20"/>
        </w:rPr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372821" w:rsidRPr="00BB2F95" w14:paraId="72764689" w14:textId="77777777" w:rsidTr="006D7896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329EE" w14:textId="77777777" w:rsidR="00372821" w:rsidRPr="009C5791" w:rsidRDefault="00372821" w:rsidP="00235B42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403E7" w14:textId="77777777" w:rsidR="00140CAF" w:rsidRDefault="00F82EBB" w:rsidP="00235B42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  <w:p w14:paraId="6FDC5358" w14:textId="4B9ACA69" w:rsidR="009A2C0B" w:rsidRPr="009C5791" w:rsidRDefault="009A2C0B" w:rsidP="00A04616">
            <w:pPr>
              <w:pStyle w:val="a3"/>
              <w:spacing w:after="100" w:afterAutospacing="1"/>
              <w:jc w:val="left"/>
            </w:pPr>
            <w:r>
              <w:rPr>
                <w:rFonts w:hint="eastAsia"/>
              </w:rPr>
              <w:t>※雇用支援事業との切替により本届を提出する場合には電子メール</w:t>
            </w:r>
          </w:p>
        </w:tc>
      </w:tr>
      <w:tr w:rsidR="00372821" w:rsidRPr="00BB2F95" w14:paraId="7D9C23CB" w14:textId="77777777" w:rsidTr="00140CAF">
        <w:trPr>
          <w:trHeight w:val="663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171" w14:textId="77777777" w:rsidR="006D7896" w:rsidRPr="00025B9C" w:rsidRDefault="006D7896" w:rsidP="006D7896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025B9C">
              <w:rPr>
                <w:rFonts w:hint="eastAsia"/>
                <w:color w:val="000000" w:themeColor="text1"/>
              </w:rPr>
              <w:t>年度受付番号</w:t>
            </w:r>
          </w:p>
          <w:p w14:paraId="57E186A3" w14:textId="77777777" w:rsidR="00372821" w:rsidRPr="00025B9C" w:rsidRDefault="006D7896" w:rsidP="006D7896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025B9C">
              <w:rPr>
                <w:rFonts w:hint="eastAsia"/>
                <w:color w:val="000000" w:themeColor="text1"/>
                <w:sz w:val="14"/>
              </w:rPr>
              <w:t>（西暦から始まる９桁）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C36" w14:textId="77777777" w:rsidR="00372821" w:rsidRPr="00025B9C" w:rsidRDefault="00372821" w:rsidP="00235B42">
            <w:pPr>
              <w:pStyle w:val="a3"/>
              <w:spacing w:line="400" w:lineRule="exact"/>
              <w:ind w:left="4"/>
              <w:jc w:val="left"/>
              <w:rPr>
                <w:color w:val="000000" w:themeColor="text1"/>
              </w:rPr>
            </w:pPr>
          </w:p>
        </w:tc>
      </w:tr>
    </w:tbl>
    <w:p w14:paraId="6A161B15" w14:textId="77777777" w:rsidR="00372821" w:rsidRDefault="00372821" w:rsidP="006531EB">
      <w:pPr>
        <w:pStyle w:val="a7"/>
        <w:rPr>
          <w:sz w:val="24"/>
        </w:rPr>
      </w:pPr>
    </w:p>
    <w:p w14:paraId="6D19DA9B" w14:textId="77777777" w:rsidR="006531EB" w:rsidRDefault="006531EB" w:rsidP="006531EB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13E44E51" w14:textId="77777777" w:rsidR="006531EB" w:rsidRDefault="006531EB" w:rsidP="006531EB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389D4361" w14:textId="77777777" w:rsidR="006531EB" w:rsidRDefault="006531EB" w:rsidP="006531EB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FD6004">
        <w:rPr>
          <w:rFonts w:hint="eastAsia"/>
          <w:spacing w:val="46"/>
          <w:kern w:val="0"/>
          <w:sz w:val="20"/>
          <w:fitText w:val="784" w:id="-1973184511"/>
        </w:rPr>
        <w:t>登録</w:t>
      </w:r>
      <w:r w:rsidRPr="00FD6004">
        <w:rPr>
          <w:rFonts w:hint="eastAsia"/>
          <w:kern w:val="0"/>
          <w:sz w:val="20"/>
          <w:fitText w:val="784" w:id="-1973184511"/>
        </w:rPr>
        <w:t>名</w:t>
      </w:r>
      <w:r>
        <w:rPr>
          <w:rFonts w:hint="eastAsia"/>
          <w:sz w:val="20"/>
        </w:rPr>
        <w:t xml:space="preserve">　</w:t>
      </w:r>
    </w:p>
    <w:p w14:paraId="042EC4CC" w14:textId="77777777" w:rsidR="009F252D" w:rsidRPr="000A149A" w:rsidRDefault="009F252D" w:rsidP="009F252D">
      <w:pPr>
        <w:pStyle w:val="a7"/>
        <w:spacing w:line="360" w:lineRule="exact"/>
        <w:rPr>
          <w:rFonts w:eastAsia="ＤＦ平成明朝体W7"/>
          <w:sz w:val="28"/>
        </w:rPr>
      </w:pPr>
    </w:p>
    <w:p w14:paraId="702690F0" w14:textId="3DC41B33" w:rsidR="006A6DA5" w:rsidRPr="00A04616" w:rsidRDefault="006A6DA5" w:rsidP="00A04616">
      <w:pPr>
        <w:pStyle w:val="a7"/>
        <w:spacing w:line="360" w:lineRule="exact"/>
        <w:ind w:firstLineChars="100" w:firstLine="236"/>
        <w:rPr>
          <w:rFonts w:hAnsi="ＭＳ 明朝"/>
          <w:sz w:val="24"/>
        </w:rPr>
      </w:pPr>
      <w:r w:rsidRPr="006A6DA5">
        <w:rPr>
          <w:rFonts w:hAnsi="ＭＳ 明朝" w:hint="eastAsia"/>
          <w:sz w:val="24"/>
        </w:rPr>
        <w:t>下記のとおり</w:t>
      </w:r>
      <w:r w:rsidR="001C664B">
        <w:rPr>
          <w:rFonts w:hAnsi="ＭＳ 明朝" w:hint="eastAsia"/>
          <w:sz w:val="24"/>
        </w:rPr>
        <w:t>、</w:t>
      </w:r>
      <w:r w:rsidR="00B07C54">
        <w:rPr>
          <w:rFonts w:hAnsi="ＭＳ 明朝" w:hint="eastAsia"/>
          <w:sz w:val="24"/>
        </w:rPr>
        <w:t>次年度</w:t>
      </w:r>
      <w:r w:rsidR="00ED287C">
        <w:rPr>
          <w:rFonts w:hAnsi="ＭＳ 明朝" w:hint="eastAsia"/>
          <w:sz w:val="24"/>
        </w:rPr>
        <w:t>以降</w:t>
      </w:r>
      <w:r w:rsidR="00A04616">
        <w:rPr>
          <w:rFonts w:hAnsi="ＭＳ 明朝" w:hint="eastAsia"/>
          <w:sz w:val="24"/>
        </w:rPr>
        <w:t>（※）</w:t>
      </w:r>
      <w:r w:rsidR="00ED287C">
        <w:rPr>
          <w:rFonts w:hAnsi="ＭＳ 明朝" w:hint="eastAsia"/>
          <w:sz w:val="24"/>
        </w:rPr>
        <w:t>の</w:t>
      </w:r>
      <w:r>
        <w:rPr>
          <w:rFonts w:hAnsi="ＭＳ 明朝" w:hint="eastAsia"/>
          <w:sz w:val="24"/>
        </w:rPr>
        <w:t>研究遂行経費の取扱い</w:t>
      </w:r>
      <w:r w:rsidR="00B07C54">
        <w:rPr>
          <w:rFonts w:hAnsi="ＭＳ 明朝" w:hint="eastAsia"/>
          <w:sz w:val="24"/>
        </w:rPr>
        <w:t>の</w:t>
      </w:r>
      <w:r>
        <w:rPr>
          <w:rFonts w:hAnsi="ＭＳ 明朝" w:hint="eastAsia"/>
          <w:sz w:val="24"/>
        </w:rPr>
        <w:t>変更を</w:t>
      </w:r>
      <w:r w:rsidR="007320A2">
        <w:rPr>
          <w:rFonts w:hAnsi="ＭＳ 明朝" w:hint="eastAsia"/>
          <w:sz w:val="24"/>
        </w:rPr>
        <w:t>申告</w:t>
      </w:r>
      <w:r w:rsidR="006C0813">
        <w:rPr>
          <w:rFonts w:hAnsi="ＭＳ 明朝" w:hint="eastAsia"/>
          <w:sz w:val="24"/>
        </w:rPr>
        <w:t>します</w:t>
      </w:r>
      <w:r>
        <w:rPr>
          <w:rFonts w:hAnsi="ＭＳ 明朝" w:hint="eastAsia"/>
          <w:sz w:val="24"/>
        </w:rPr>
        <w:t>。</w:t>
      </w:r>
    </w:p>
    <w:p w14:paraId="3F8E635F" w14:textId="7E68BD5C" w:rsidR="00C50CBD" w:rsidRDefault="00261730" w:rsidP="00C50CBD">
      <w:pPr>
        <w:pStyle w:val="a7"/>
        <w:spacing w:line="300" w:lineRule="exact"/>
        <w:rPr>
          <w:rFonts w:hAnsi="ＭＳ 明朝"/>
          <w:sz w:val="18"/>
          <w:szCs w:val="18"/>
        </w:rPr>
      </w:pPr>
      <w:r w:rsidRPr="00261730">
        <w:rPr>
          <w:rFonts w:hAnsi="ＭＳ 明朝" w:hint="eastAsia"/>
          <w:sz w:val="18"/>
          <w:szCs w:val="18"/>
        </w:rPr>
        <w:t>※「雇用制度導入機関」である受入研究機関から「雇用制度導入機関」ではない受入研究機関に変更する場合には、受入研究機</w:t>
      </w:r>
    </w:p>
    <w:p w14:paraId="1E43825E" w14:textId="1643BBF5" w:rsidR="00261730" w:rsidRPr="00261730" w:rsidRDefault="00261730" w:rsidP="00C50CBD">
      <w:pPr>
        <w:pStyle w:val="a7"/>
        <w:spacing w:line="300" w:lineRule="exact"/>
        <w:ind w:firstLineChars="100" w:firstLine="176"/>
        <w:rPr>
          <w:rFonts w:hAnsi="ＭＳ 明朝"/>
          <w:sz w:val="18"/>
          <w:szCs w:val="18"/>
        </w:rPr>
      </w:pPr>
      <w:r w:rsidRPr="00261730">
        <w:rPr>
          <w:rFonts w:hAnsi="ＭＳ 明朝" w:hint="eastAsia"/>
          <w:sz w:val="18"/>
          <w:szCs w:val="18"/>
        </w:rPr>
        <w:t>関変更日以降</w:t>
      </w:r>
    </w:p>
    <w:p w14:paraId="47F22B82" w14:textId="77777777" w:rsidR="00261730" w:rsidRPr="00261730" w:rsidRDefault="00261730" w:rsidP="009F252D">
      <w:pPr>
        <w:pStyle w:val="a7"/>
        <w:spacing w:line="360" w:lineRule="exact"/>
        <w:rPr>
          <w:rFonts w:hAnsi="ＭＳ 明朝"/>
          <w:sz w:val="18"/>
          <w:szCs w:val="18"/>
        </w:rPr>
      </w:pPr>
    </w:p>
    <w:p w14:paraId="37B092DE" w14:textId="54C581A1" w:rsidR="002D781A" w:rsidRDefault="006A6DA5" w:rsidP="00140CAF">
      <w:pPr>
        <w:pStyle w:val="a7"/>
        <w:spacing w:line="360" w:lineRule="exact"/>
        <w:jc w:val="center"/>
        <w:rPr>
          <w:rFonts w:hAnsi="ＭＳ 明朝"/>
          <w:sz w:val="24"/>
        </w:rPr>
      </w:pPr>
      <w:r w:rsidRPr="006A6DA5">
        <w:rPr>
          <w:rFonts w:hAnsi="ＭＳ 明朝" w:hint="eastAsia"/>
          <w:sz w:val="24"/>
        </w:rPr>
        <w:t>記</w:t>
      </w:r>
    </w:p>
    <w:p w14:paraId="380AE9C3" w14:textId="77777777" w:rsidR="00140CAF" w:rsidRPr="00140CAF" w:rsidRDefault="00140CAF" w:rsidP="00140CAF">
      <w:pPr>
        <w:pStyle w:val="a7"/>
        <w:spacing w:line="360" w:lineRule="exact"/>
        <w:jc w:val="center"/>
        <w:rPr>
          <w:rFonts w:hAnsi="ＭＳ 明朝"/>
          <w:sz w:val="24"/>
        </w:rPr>
      </w:pPr>
    </w:p>
    <w:p w14:paraId="0BFF2904" w14:textId="77777777" w:rsidR="00002A62" w:rsidRPr="00F86160" w:rsidRDefault="00E87868" w:rsidP="00D43F9B">
      <w:pPr>
        <w:pStyle w:val="a7"/>
        <w:tabs>
          <w:tab w:val="left" w:pos="2977"/>
        </w:tabs>
        <w:ind w:leftChars="215" w:left="894" w:hangingChars="230" w:hanging="473"/>
        <w:jc w:val="left"/>
        <w:rPr>
          <w:spacing w:val="20"/>
        </w:rPr>
      </w:pPr>
      <w:sdt>
        <w:sdtPr>
          <w:rPr>
            <w:rFonts w:hint="eastAsia"/>
            <w:spacing w:val="20"/>
          </w:rPr>
          <w:id w:val="-28574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C73A0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E13A64" w:rsidRPr="00F86160">
        <w:rPr>
          <w:rFonts w:hint="eastAsia"/>
          <w:spacing w:val="20"/>
        </w:rPr>
        <w:t>ア</w:t>
      </w:r>
      <w:r w:rsidR="00BD252D">
        <w:rPr>
          <w:rFonts w:hint="eastAsia"/>
          <w:spacing w:val="20"/>
        </w:rPr>
        <w:t>．</w:t>
      </w:r>
      <w:r w:rsidR="00E13A64" w:rsidRPr="00F86160">
        <w:rPr>
          <w:rFonts w:hint="eastAsia"/>
          <w:spacing w:val="20"/>
        </w:rPr>
        <w:t>研究遂行経費の取扱いを希望します。</w:t>
      </w:r>
    </w:p>
    <w:p w14:paraId="56D5342D" w14:textId="77777777" w:rsidR="00E13A64" w:rsidRPr="00F86160" w:rsidRDefault="00E13A64" w:rsidP="0093170A">
      <w:pPr>
        <w:pStyle w:val="a7"/>
        <w:spacing w:line="280" w:lineRule="exact"/>
        <w:ind w:leftChars="503" w:left="984" w:firstLineChars="60" w:firstLine="129"/>
        <w:jc w:val="left"/>
        <w:rPr>
          <w:spacing w:val="20"/>
          <w:sz w:val="18"/>
          <w:szCs w:val="18"/>
        </w:rPr>
      </w:pPr>
      <w:r w:rsidRPr="00F86160">
        <w:rPr>
          <w:rFonts w:hint="eastAsia"/>
          <w:spacing w:val="20"/>
          <w:sz w:val="18"/>
          <w:szCs w:val="18"/>
        </w:rPr>
        <w:t>※以下の内容をよく確認し、理解し</w:t>
      </w:r>
      <w:r w:rsidR="00C616A1">
        <w:rPr>
          <w:rFonts w:hint="eastAsia"/>
          <w:spacing w:val="20"/>
          <w:sz w:val="18"/>
          <w:szCs w:val="18"/>
        </w:rPr>
        <w:t>ています</w:t>
      </w:r>
      <w:r w:rsidRPr="00F86160">
        <w:rPr>
          <w:rFonts w:hint="eastAsia"/>
          <w:spacing w:val="20"/>
          <w:sz w:val="18"/>
          <w:szCs w:val="18"/>
        </w:rPr>
        <w:t>。</w:t>
      </w:r>
    </w:p>
    <w:p w14:paraId="4C3F8541" w14:textId="3A41AF54" w:rsidR="00E13A64" w:rsidRPr="00F86160" w:rsidRDefault="00C616A1" w:rsidP="002833FD">
      <w:pPr>
        <w:pStyle w:val="a7"/>
        <w:spacing w:line="280" w:lineRule="exact"/>
        <w:ind w:leftChars="577" w:left="1308" w:hangingChars="73" w:hanging="179"/>
        <w:rPr>
          <w:spacing w:val="20"/>
          <w:sz w:val="18"/>
          <w:szCs w:val="18"/>
        </w:rPr>
      </w:pPr>
      <w:r>
        <w:rPr>
          <w:rFonts w:hint="eastAsia"/>
          <w:spacing w:val="20"/>
        </w:rPr>
        <w:t>・</w:t>
      </w:r>
      <w:r w:rsidR="002833FD" w:rsidRPr="002833FD">
        <w:rPr>
          <w:rFonts w:hint="eastAsia"/>
          <w:spacing w:val="20"/>
          <w:sz w:val="18"/>
        </w:rPr>
        <w:t>「</w:t>
      </w:r>
      <w:r w:rsidR="00E13A64" w:rsidRPr="00F86160">
        <w:rPr>
          <w:rFonts w:hint="eastAsia"/>
          <w:spacing w:val="20"/>
          <w:sz w:val="18"/>
          <w:szCs w:val="18"/>
        </w:rPr>
        <w:t>日本学術振興会特別研究員遵守事項および諸手続の手引」</w:t>
      </w:r>
      <w:r w:rsidR="005C575B" w:rsidRPr="00F86160">
        <w:rPr>
          <w:rFonts w:hint="eastAsia"/>
          <w:spacing w:val="20"/>
          <w:sz w:val="18"/>
          <w:szCs w:val="18"/>
        </w:rPr>
        <w:t>記載の、「</w:t>
      </w:r>
      <w:r w:rsidR="00D91658">
        <w:rPr>
          <w:rFonts w:hint="eastAsia"/>
          <w:spacing w:val="20"/>
          <w:sz w:val="18"/>
          <w:szCs w:val="18"/>
        </w:rPr>
        <w:t>Ⅱ-２研究遂行経費、Ⅲ-</w:t>
      </w:r>
      <w:r w:rsidR="00E45957">
        <w:rPr>
          <w:rFonts w:hint="eastAsia"/>
          <w:spacing w:val="20"/>
          <w:sz w:val="18"/>
          <w:szCs w:val="18"/>
        </w:rPr>
        <w:t>１７</w:t>
      </w:r>
      <w:r w:rsidR="00D91658">
        <w:rPr>
          <w:rFonts w:hint="eastAsia"/>
          <w:spacing w:val="20"/>
          <w:sz w:val="18"/>
          <w:szCs w:val="18"/>
        </w:rPr>
        <w:t>研究遂行経費の支出報告書について、Ⅲ-１</w:t>
      </w:r>
      <w:r w:rsidR="00E45957">
        <w:rPr>
          <w:rFonts w:hint="eastAsia"/>
          <w:spacing w:val="20"/>
          <w:sz w:val="18"/>
          <w:szCs w:val="18"/>
        </w:rPr>
        <w:t>８</w:t>
      </w:r>
      <w:r w:rsidR="00D91658">
        <w:rPr>
          <w:rFonts w:hint="eastAsia"/>
          <w:spacing w:val="20"/>
          <w:sz w:val="18"/>
          <w:szCs w:val="18"/>
        </w:rPr>
        <w:t>研究遂行経費の計上可能な費目について、Ⅲ-１</w:t>
      </w:r>
      <w:r w:rsidR="00E45957">
        <w:rPr>
          <w:rFonts w:hint="eastAsia"/>
          <w:spacing w:val="20"/>
          <w:sz w:val="18"/>
          <w:szCs w:val="18"/>
        </w:rPr>
        <w:t>９</w:t>
      </w:r>
      <w:r w:rsidR="00D91658">
        <w:rPr>
          <w:rFonts w:hint="eastAsia"/>
          <w:spacing w:val="20"/>
          <w:sz w:val="18"/>
          <w:szCs w:val="18"/>
        </w:rPr>
        <w:t>翌年度以降の研究遂行経費（変更）について」を</w:t>
      </w:r>
      <w:r w:rsidR="00E13A64" w:rsidRPr="00F86160">
        <w:rPr>
          <w:rFonts w:hint="eastAsia"/>
          <w:spacing w:val="20"/>
          <w:sz w:val="18"/>
          <w:szCs w:val="18"/>
        </w:rPr>
        <w:t>熟読し、理解しました。</w:t>
      </w:r>
    </w:p>
    <w:p w14:paraId="3BE7DF76" w14:textId="77777777" w:rsidR="00E13A64" w:rsidRDefault="00C616A1" w:rsidP="002833FD">
      <w:pPr>
        <w:pStyle w:val="a7"/>
        <w:spacing w:line="280" w:lineRule="exact"/>
        <w:ind w:leftChars="577" w:left="1308" w:hangingChars="73" w:hanging="179"/>
        <w:rPr>
          <w:spacing w:val="20"/>
          <w:sz w:val="18"/>
          <w:szCs w:val="18"/>
        </w:rPr>
      </w:pPr>
      <w:r>
        <w:rPr>
          <w:rFonts w:hint="eastAsia"/>
          <w:spacing w:val="20"/>
        </w:rPr>
        <w:t>・</w:t>
      </w:r>
      <w:r w:rsidR="00836216">
        <w:rPr>
          <w:rFonts w:hint="eastAsia"/>
          <w:spacing w:val="20"/>
          <w:sz w:val="18"/>
          <w:szCs w:val="18"/>
        </w:rPr>
        <w:t>研究奨励金のうち、そ</w:t>
      </w:r>
      <w:r w:rsidR="00E13A64" w:rsidRPr="00F86160">
        <w:rPr>
          <w:rFonts w:hint="eastAsia"/>
          <w:spacing w:val="20"/>
          <w:sz w:val="18"/>
          <w:szCs w:val="18"/>
        </w:rPr>
        <w:t>の３割相当額以上を研究遂行経費として使用することが確実であり、適正な執行計画を立てています。</w:t>
      </w:r>
    </w:p>
    <w:p w14:paraId="49748B55" w14:textId="77777777" w:rsidR="00F60540" w:rsidRDefault="00F60540" w:rsidP="0093170A">
      <w:pPr>
        <w:pStyle w:val="a7"/>
        <w:spacing w:line="280" w:lineRule="exact"/>
        <w:ind w:leftChars="577" w:left="1554" w:hangingChars="173" w:hanging="425"/>
        <w:rPr>
          <w:spacing w:val="20"/>
          <w:sz w:val="18"/>
          <w:szCs w:val="18"/>
        </w:rPr>
      </w:pPr>
      <w:r w:rsidRPr="006B4572">
        <w:rPr>
          <w:rFonts w:hint="eastAsia"/>
          <w:spacing w:val="20"/>
        </w:rPr>
        <w:t>・</w:t>
      </w:r>
      <w:r>
        <w:rPr>
          <w:rFonts w:hint="eastAsia"/>
          <w:spacing w:val="20"/>
        </w:rPr>
        <w:t>「</w:t>
      </w:r>
      <w:r w:rsidRPr="0081582E">
        <w:rPr>
          <w:rFonts w:hint="eastAsia"/>
          <w:spacing w:val="20"/>
          <w:sz w:val="18"/>
        </w:rPr>
        <w:t>研究遂行経費の支出報告書</w:t>
      </w:r>
      <w:r>
        <w:rPr>
          <w:rFonts w:hint="eastAsia"/>
          <w:spacing w:val="20"/>
          <w:sz w:val="18"/>
        </w:rPr>
        <w:t>」を定められた期限内に必ず</w:t>
      </w:r>
      <w:r w:rsidRPr="0081582E">
        <w:rPr>
          <w:rFonts w:hint="eastAsia"/>
          <w:spacing w:val="20"/>
          <w:sz w:val="18"/>
        </w:rPr>
        <w:t>提出</w:t>
      </w:r>
      <w:r>
        <w:rPr>
          <w:rFonts w:hint="eastAsia"/>
          <w:spacing w:val="20"/>
          <w:sz w:val="18"/>
        </w:rPr>
        <w:t>します</w:t>
      </w:r>
      <w:r w:rsidRPr="0081582E">
        <w:rPr>
          <w:rFonts w:hint="eastAsia"/>
          <w:spacing w:val="20"/>
          <w:sz w:val="18"/>
        </w:rPr>
        <w:t>。</w:t>
      </w:r>
    </w:p>
    <w:p w14:paraId="17121113" w14:textId="77777777" w:rsidR="004F6BD0" w:rsidRDefault="004F6BD0" w:rsidP="002833FD">
      <w:pPr>
        <w:pStyle w:val="a7"/>
        <w:spacing w:line="280" w:lineRule="exact"/>
        <w:ind w:leftChars="576" w:left="1309" w:hangingChars="74" w:hanging="182"/>
        <w:rPr>
          <w:spacing w:val="20"/>
          <w:sz w:val="18"/>
          <w:szCs w:val="18"/>
        </w:rPr>
      </w:pPr>
      <w:r>
        <w:rPr>
          <w:rFonts w:hint="eastAsia"/>
          <w:spacing w:val="20"/>
        </w:rPr>
        <w:t>・</w:t>
      </w:r>
      <w:r w:rsidR="008D5298">
        <w:rPr>
          <w:rFonts w:hint="eastAsia"/>
          <w:spacing w:val="20"/>
          <w:sz w:val="18"/>
          <w:szCs w:val="18"/>
        </w:rPr>
        <w:t>研究遂行経費に未使用額が発生した場合は、</w:t>
      </w:r>
      <w:r w:rsidR="008D5298" w:rsidRPr="0093170A">
        <w:rPr>
          <w:rFonts w:hint="eastAsia"/>
          <w:spacing w:val="20"/>
          <w:sz w:val="18"/>
          <w:szCs w:val="18"/>
          <w:u w:val="single"/>
        </w:rPr>
        <w:t>追徴</w:t>
      </w:r>
      <w:r w:rsidR="008D5298" w:rsidRPr="00617A49">
        <w:rPr>
          <w:rFonts w:hint="eastAsia"/>
          <w:color w:val="000000" w:themeColor="text1"/>
          <w:spacing w:val="20"/>
          <w:sz w:val="18"/>
          <w:szCs w:val="18"/>
          <w:u w:val="single"/>
        </w:rPr>
        <w:t>課</w:t>
      </w:r>
      <w:r w:rsidR="008D5298" w:rsidRPr="0093170A">
        <w:rPr>
          <w:rFonts w:hint="eastAsia"/>
          <w:spacing w:val="20"/>
          <w:sz w:val="18"/>
          <w:szCs w:val="18"/>
          <w:u w:val="single"/>
        </w:rPr>
        <w:t>税額</w:t>
      </w:r>
      <w:r w:rsidR="008D5298">
        <w:rPr>
          <w:rFonts w:hint="eastAsia"/>
          <w:spacing w:val="20"/>
          <w:sz w:val="18"/>
          <w:szCs w:val="18"/>
        </w:rPr>
        <w:t>を指定の期日までに支払</w:t>
      </w:r>
      <w:r w:rsidR="002B6BED">
        <w:rPr>
          <w:rFonts w:hint="eastAsia"/>
          <w:spacing w:val="20"/>
          <w:sz w:val="18"/>
          <w:szCs w:val="18"/>
        </w:rPr>
        <w:t>う必要があることを理解しました</w:t>
      </w:r>
      <w:r w:rsidR="008D5298">
        <w:rPr>
          <w:rFonts w:hint="eastAsia"/>
          <w:spacing w:val="20"/>
          <w:sz w:val="18"/>
          <w:szCs w:val="18"/>
        </w:rPr>
        <w:t>。</w:t>
      </w:r>
    </w:p>
    <w:p w14:paraId="2B25CD89" w14:textId="77777777" w:rsidR="00002A62" w:rsidRDefault="00002A62" w:rsidP="00F60540">
      <w:pPr>
        <w:pStyle w:val="a7"/>
        <w:ind w:leftChars="578" w:left="1612" w:hangingChars="223" w:hanging="481"/>
        <w:rPr>
          <w:spacing w:val="20"/>
          <w:sz w:val="18"/>
          <w:szCs w:val="18"/>
        </w:rPr>
      </w:pPr>
    </w:p>
    <w:p w14:paraId="644ACD1F" w14:textId="77777777" w:rsidR="00E13A64" w:rsidRPr="00ED287C" w:rsidRDefault="00E87868" w:rsidP="00EA01C2">
      <w:pPr>
        <w:pStyle w:val="a7"/>
        <w:tabs>
          <w:tab w:val="left" w:pos="2977"/>
        </w:tabs>
        <w:ind w:leftChars="217" w:left="1104" w:hangingChars="330" w:hanging="679"/>
        <w:rPr>
          <w:spacing w:val="20"/>
        </w:rPr>
      </w:pPr>
      <w:sdt>
        <w:sdtPr>
          <w:rPr>
            <w:rFonts w:hint="eastAsia"/>
            <w:spacing w:val="20"/>
          </w:rPr>
          <w:id w:val="-1579895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664B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E13A64" w:rsidRPr="00F86160">
        <w:rPr>
          <w:rFonts w:hint="eastAsia"/>
          <w:spacing w:val="20"/>
        </w:rPr>
        <w:t>イ</w:t>
      </w:r>
      <w:r w:rsidR="00BD252D">
        <w:rPr>
          <w:rFonts w:hint="eastAsia"/>
          <w:spacing w:val="20"/>
        </w:rPr>
        <w:t>．</w:t>
      </w:r>
      <w:r w:rsidR="00ED287C" w:rsidRPr="00ED287C">
        <w:rPr>
          <w:rFonts w:hint="eastAsia"/>
          <w:spacing w:val="20"/>
        </w:rPr>
        <w:t>研究遂行経費の</w:t>
      </w:r>
      <w:r w:rsidR="00E13A64" w:rsidRPr="00ED287C">
        <w:rPr>
          <w:rFonts w:hint="eastAsia"/>
          <w:spacing w:val="20"/>
        </w:rPr>
        <w:t>取扱いを希望しません。</w:t>
      </w:r>
    </w:p>
    <w:p w14:paraId="24ABFBA0" w14:textId="77777777" w:rsidR="001C664B" w:rsidRDefault="001C664B" w:rsidP="001C664B">
      <w:pPr>
        <w:pStyle w:val="a7"/>
        <w:tabs>
          <w:tab w:val="left" w:pos="2977"/>
        </w:tabs>
        <w:rPr>
          <w:spacing w:val="20"/>
        </w:rPr>
      </w:pPr>
    </w:p>
    <w:tbl>
      <w:tblPr>
        <w:tblpPr w:leftFromText="142" w:rightFromText="142" w:vertAnchor="text" w:tblpX="14" w:tblpY="1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1C664B" w14:paraId="2138E58D" w14:textId="77777777" w:rsidTr="0008790E">
        <w:trPr>
          <w:trHeight w:val="2826"/>
        </w:trPr>
        <w:tc>
          <w:tcPr>
            <w:tcW w:w="9918" w:type="dxa"/>
          </w:tcPr>
          <w:p w14:paraId="74E0E909" w14:textId="77777777" w:rsidR="001C664B" w:rsidRPr="002D781A" w:rsidRDefault="001C664B" w:rsidP="001C664B">
            <w:pPr>
              <w:pStyle w:val="a7"/>
              <w:spacing w:line="300" w:lineRule="exact"/>
              <w:ind w:firstLineChars="100" w:firstLine="246"/>
              <w:jc w:val="left"/>
              <w:rPr>
                <w:spacing w:val="20"/>
              </w:rPr>
            </w:pPr>
            <w:r w:rsidRPr="002D781A">
              <w:rPr>
                <w:rFonts w:hint="eastAsia"/>
                <w:spacing w:val="20"/>
              </w:rPr>
              <w:t>「研究遂行経費」とは、研究奨励金のうち、</w:t>
            </w:r>
            <w:r w:rsidRPr="002D781A">
              <w:rPr>
                <w:rFonts w:hint="eastAsia"/>
                <w:spacing w:val="20"/>
                <w:u w:val="single"/>
              </w:rPr>
              <w:t>生活に係わる経費ではなく、「日本学術振興会特別研究員申請書」に記載された研究課題及び研究計画を遂行するために要する経費</w:t>
            </w:r>
            <w:r w:rsidRPr="002D781A">
              <w:rPr>
                <w:rFonts w:hint="eastAsia"/>
                <w:spacing w:val="20"/>
              </w:rPr>
              <w:t>のことで、学会関係経費・各種研究集会等への参加費等が該当します。</w:t>
            </w:r>
          </w:p>
          <w:p w14:paraId="7358FC25" w14:textId="77777777" w:rsidR="001C664B" w:rsidRPr="002D781A" w:rsidRDefault="001C664B" w:rsidP="001C664B">
            <w:pPr>
              <w:pStyle w:val="a7"/>
              <w:spacing w:line="300" w:lineRule="exact"/>
              <w:ind w:firstLineChars="100" w:firstLine="246"/>
              <w:jc w:val="left"/>
              <w:rPr>
                <w:spacing w:val="20"/>
              </w:rPr>
            </w:pPr>
            <w:r w:rsidRPr="002D781A">
              <w:rPr>
                <w:rFonts w:hint="eastAsia"/>
                <w:spacing w:val="20"/>
              </w:rPr>
              <w:t>「研究遂行経費」としての支出が、当該年度の研究奨励金額の３割相当額以上となる</w:t>
            </w:r>
            <w:r w:rsidR="008C1380">
              <w:rPr>
                <w:rFonts w:hint="eastAsia"/>
                <w:spacing w:val="20"/>
              </w:rPr>
              <w:t>ことが確実に見込まれる場合は、研究奨励金の３割相当額を</w:t>
            </w:r>
            <w:r w:rsidR="008C1380" w:rsidRPr="002D781A">
              <w:rPr>
                <w:rFonts w:hint="eastAsia"/>
                <w:spacing w:val="20"/>
              </w:rPr>
              <w:t>所得税・住民税</w:t>
            </w:r>
            <w:r w:rsidR="008C1380">
              <w:rPr>
                <w:rFonts w:hint="eastAsia"/>
                <w:spacing w:val="20"/>
              </w:rPr>
              <w:t>の課税対象</w:t>
            </w:r>
            <w:r w:rsidRPr="002D781A">
              <w:rPr>
                <w:rFonts w:hint="eastAsia"/>
                <w:spacing w:val="20"/>
              </w:rPr>
              <w:t>より除外する取扱いを希望することができます。</w:t>
            </w:r>
          </w:p>
          <w:p w14:paraId="37CE1DA4" w14:textId="77777777" w:rsidR="001C664B" w:rsidRPr="00C85ACC" w:rsidRDefault="001C664B" w:rsidP="001C664B"/>
          <w:p w14:paraId="7953DC57" w14:textId="77777777" w:rsidR="001C664B" w:rsidRDefault="001C664B" w:rsidP="001C664B">
            <w:pPr>
              <w:pStyle w:val="a7"/>
              <w:spacing w:line="300" w:lineRule="exact"/>
              <w:ind w:left="246" w:hangingChars="100" w:hanging="246"/>
              <w:jc w:val="left"/>
            </w:pPr>
            <w:r w:rsidRPr="001C664B">
              <w:rPr>
                <w:rFonts w:hint="eastAsia"/>
                <w:spacing w:val="20"/>
              </w:rPr>
              <w:t>※</w:t>
            </w:r>
            <w:r>
              <w:rPr>
                <w:rFonts w:hint="eastAsia"/>
                <w:spacing w:val="20"/>
              </w:rPr>
              <w:t xml:space="preserve">　</w:t>
            </w:r>
            <w:r w:rsidRPr="002D781A">
              <w:rPr>
                <w:rFonts w:hint="eastAsia"/>
                <w:spacing w:val="20"/>
              </w:rPr>
              <w:t>科学研究費助成事業（特別研究員奨励費）</w:t>
            </w:r>
            <w:r>
              <w:rPr>
                <w:rFonts w:hint="eastAsia"/>
                <w:spacing w:val="20"/>
              </w:rPr>
              <w:t>等</w:t>
            </w:r>
            <w:r w:rsidRPr="002D781A"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0"/>
              </w:rPr>
              <w:t>特別研究員が受給できる他の研究費</w:t>
            </w:r>
            <w:r w:rsidRPr="002D781A">
              <w:rPr>
                <w:rFonts w:hint="eastAsia"/>
                <w:spacing w:val="20"/>
              </w:rPr>
              <w:t>とは別のものです。</w:t>
            </w:r>
            <w:r>
              <w:rPr>
                <w:rFonts w:hint="eastAsia"/>
                <w:spacing w:val="20"/>
              </w:rPr>
              <w:t>（二重に計上することは認められません。）</w:t>
            </w:r>
          </w:p>
        </w:tc>
      </w:tr>
    </w:tbl>
    <w:p w14:paraId="61CB6A51" w14:textId="77777777" w:rsidR="0008790E" w:rsidRDefault="0008790E" w:rsidP="00D43F9B">
      <w:pPr>
        <w:spacing w:line="220" w:lineRule="exact"/>
        <w:rPr>
          <w:sz w:val="18"/>
        </w:rPr>
      </w:pPr>
    </w:p>
    <w:p w14:paraId="43E3618D" w14:textId="0A72664E" w:rsidR="00D43F9B" w:rsidRPr="00D43F9B" w:rsidRDefault="00E13A64" w:rsidP="00D43F9B">
      <w:pPr>
        <w:spacing w:line="220" w:lineRule="exact"/>
        <w:rPr>
          <w:sz w:val="18"/>
        </w:rPr>
      </w:pPr>
      <w:r w:rsidRPr="00D43F9B">
        <w:rPr>
          <w:rFonts w:hint="eastAsia"/>
          <w:sz w:val="18"/>
        </w:rPr>
        <w:t>（注）</w:t>
      </w:r>
    </w:p>
    <w:p w14:paraId="052247A7" w14:textId="77777777" w:rsidR="000A6707" w:rsidRPr="00D43F9B" w:rsidRDefault="000A53B6" w:rsidP="00D43F9B">
      <w:pPr>
        <w:spacing w:line="220" w:lineRule="exact"/>
        <w:rPr>
          <w:sz w:val="18"/>
        </w:rPr>
      </w:pPr>
      <w:r>
        <w:rPr>
          <w:rFonts w:hint="eastAsia"/>
          <w:sz w:val="18"/>
        </w:rPr>
        <w:t>①</w:t>
      </w:r>
      <w:r w:rsidR="000A6707" w:rsidRPr="00D43F9B">
        <w:rPr>
          <w:rFonts w:hint="eastAsia"/>
          <w:sz w:val="18"/>
        </w:rPr>
        <w:t xml:space="preserve">　</w:t>
      </w:r>
      <w:r w:rsidR="0018121D" w:rsidRPr="00D43F9B">
        <w:rPr>
          <w:rFonts w:hint="eastAsia"/>
          <w:sz w:val="18"/>
        </w:rPr>
        <w:t>ア</w:t>
      </w:r>
      <w:r w:rsidR="00923539">
        <w:rPr>
          <w:rFonts w:hint="eastAsia"/>
          <w:sz w:val="18"/>
        </w:rPr>
        <w:t>を</w:t>
      </w:r>
      <w:r w:rsidR="002407E8" w:rsidRPr="00D43F9B">
        <w:rPr>
          <w:rFonts w:hint="eastAsia"/>
          <w:sz w:val="18"/>
        </w:rPr>
        <w:t>チェックした</w:t>
      </w:r>
      <w:r w:rsidR="0018121D" w:rsidRPr="00D43F9B">
        <w:rPr>
          <w:rFonts w:hint="eastAsia"/>
          <w:sz w:val="18"/>
        </w:rPr>
        <w:t>場合</w:t>
      </w:r>
      <w:r w:rsidR="00E13A64" w:rsidRPr="00D43F9B">
        <w:rPr>
          <w:rFonts w:hint="eastAsia"/>
          <w:sz w:val="18"/>
        </w:rPr>
        <w:t>は、必ずその下の確認事項を確認し理解</w:t>
      </w:r>
      <w:r w:rsidR="00192EE9" w:rsidRPr="00D43F9B">
        <w:rPr>
          <w:rFonts w:hint="eastAsia"/>
          <w:sz w:val="18"/>
        </w:rPr>
        <w:t>したうえで</w:t>
      </w:r>
      <w:r w:rsidR="0018121D" w:rsidRPr="00D43F9B">
        <w:rPr>
          <w:rFonts w:hint="eastAsia"/>
          <w:sz w:val="18"/>
        </w:rPr>
        <w:t>希望して</w:t>
      </w:r>
      <w:r w:rsidR="00E13A64" w:rsidRPr="00D43F9B">
        <w:rPr>
          <w:rFonts w:hint="eastAsia"/>
          <w:sz w:val="18"/>
        </w:rPr>
        <w:t>ください。</w:t>
      </w:r>
    </w:p>
    <w:p w14:paraId="0F237496" w14:textId="77777777" w:rsidR="000A6707" w:rsidRPr="00D43F9B" w:rsidRDefault="000A53B6" w:rsidP="00D43F9B">
      <w:pPr>
        <w:spacing w:line="22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②</w:t>
      </w:r>
      <w:r w:rsidR="00002A62" w:rsidRPr="00D43F9B">
        <w:rPr>
          <w:rFonts w:hint="eastAsia"/>
          <w:sz w:val="18"/>
        </w:rPr>
        <w:t xml:space="preserve">　一度提出した当該年度（</w:t>
      </w:r>
      <w:r w:rsidR="001C664B">
        <w:rPr>
          <w:rFonts w:hint="eastAsia"/>
          <w:sz w:val="18"/>
        </w:rPr>
        <w:t>4</w:t>
      </w:r>
      <w:r w:rsidR="00002A62" w:rsidRPr="00D43F9B">
        <w:rPr>
          <w:rFonts w:hint="eastAsia"/>
          <w:sz w:val="18"/>
        </w:rPr>
        <w:t>月～翌年</w:t>
      </w:r>
      <w:r w:rsidR="001C664B">
        <w:rPr>
          <w:rFonts w:hint="eastAsia"/>
          <w:sz w:val="18"/>
        </w:rPr>
        <w:t>3</w:t>
      </w:r>
      <w:r w:rsidR="00002A62" w:rsidRPr="00D43F9B">
        <w:rPr>
          <w:rFonts w:hint="eastAsia"/>
          <w:sz w:val="18"/>
        </w:rPr>
        <w:t>月まで）の研究遂行経費の取扱いは変更できません。翌年度以降の変更を希望する場合は、</w:t>
      </w:r>
      <w:r w:rsidR="002C7C3B" w:rsidRPr="00D43F9B">
        <w:rPr>
          <w:rFonts w:hint="eastAsia"/>
          <w:sz w:val="18"/>
        </w:rPr>
        <w:t>前</w:t>
      </w:r>
      <w:r w:rsidR="00002A62" w:rsidRPr="00D43F9B">
        <w:rPr>
          <w:rFonts w:hint="eastAsia"/>
          <w:sz w:val="18"/>
        </w:rPr>
        <w:t>年度</w:t>
      </w:r>
      <w:r w:rsidR="00B800EE" w:rsidRPr="00D43F9B">
        <w:rPr>
          <w:rFonts w:hint="eastAsia"/>
          <w:sz w:val="18"/>
        </w:rPr>
        <w:t>２</w:t>
      </w:r>
      <w:r w:rsidR="00002A62" w:rsidRPr="00D43F9B">
        <w:rPr>
          <w:rFonts w:hint="eastAsia"/>
          <w:sz w:val="18"/>
        </w:rPr>
        <w:t>月末までに</w:t>
      </w:r>
      <w:r w:rsidR="00734A6E">
        <w:rPr>
          <w:rFonts w:hint="eastAsia"/>
          <w:sz w:val="18"/>
        </w:rPr>
        <w:t>本</w:t>
      </w:r>
      <w:r w:rsidR="00463006" w:rsidRPr="00D43F9B">
        <w:rPr>
          <w:rFonts w:hint="eastAsia"/>
          <w:sz w:val="18"/>
        </w:rPr>
        <w:t>様式を</w:t>
      </w:r>
      <w:r w:rsidR="00002A62" w:rsidRPr="00D43F9B">
        <w:rPr>
          <w:rFonts w:hint="eastAsia"/>
          <w:sz w:val="18"/>
        </w:rPr>
        <w:t>提出してください。</w:t>
      </w:r>
    </w:p>
    <w:p w14:paraId="5E3C6AB1" w14:textId="178AD292" w:rsidR="00F60540" w:rsidRPr="00D43F9B" w:rsidRDefault="000A53B6" w:rsidP="00D43F9B">
      <w:pPr>
        <w:spacing w:line="22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③</w:t>
      </w:r>
      <w:r w:rsidR="00F60540" w:rsidRPr="00D43F9B">
        <w:rPr>
          <w:rFonts w:hint="eastAsia"/>
          <w:sz w:val="18"/>
        </w:rPr>
        <w:t xml:space="preserve">　「研究遂行経費の支出報告書」には、当該年度（</w:t>
      </w:r>
      <w:r w:rsidR="001C664B">
        <w:rPr>
          <w:rFonts w:hint="eastAsia"/>
          <w:sz w:val="18"/>
        </w:rPr>
        <w:t>4</w:t>
      </w:r>
      <w:r w:rsidR="00F60540" w:rsidRPr="00D43F9B">
        <w:rPr>
          <w:rFonts w:hint="eastAsia"/>
          <w:sz w:val="18"/>
        </w:rPr>
        <w:t>月～翌年</w:t>
      </w:r>
      <w:r w:rsidR="001C664B">
        <w:rPr>
          <w:rFonts w:hint="eastAsia"/>
          <w:sz w:val="18"/>
        </w:rPr>
        <w:t>3</w:t>
      </w:r>
      <w:r w:rsidR="00F60540" w:rsidRPr="00D43F9B">
        <w:rPr>
          <w:rFonts w:hint="eastAsia"/>
          <w:sz w:val="18"/>
        </w:rPr>
        <w:t>月まで）の支出を報告してください。</w:t>
      </w:r>
      <w:r w:rsidR="009A2C0B">
        <w:rPr>
          <w:rFonts w:hint="eastAsia"/>
          <w:sz w:val="18"/>
        </w:rPr>
        <w:t>なお、</w:t>
      </w:r>
      <w:r w:rsidR="009A2C0B" w:rsidRPr="009A2C0B">
        <w:rPr>
          <w:rFonts w:hint="eastAsia"/>
          <w:sz w:val="18"/>
        </w:rPr>
        <w:t>「雇用制度導入機関」である受入研究機関から「雇用制度導入機関」ではない受入研究機関に変更する場合には、受入研究機関変更日</w:t>
      </w:r>
      <w:r w:rsidR="003D1DBB">
        <w:rPr>
          <w:rFonts w:hint="eastAsia"/>
          <w:sz w:val="18"/>
        </w:rPr>
        <w:t>から当該年度の3月までの支出を報告してください。</w:t>
      </w:r>
    </w:p>
    <w:sectPr w:rsidR="00F60540" w:rsidRPr="00D43F9B" w:rsidSect="00140CAF">
      <w:footerReference w:type="even" r:id="rId8"/>
      <w:footerReference w:type="default" r:id="rId9"/>
      <w:pgSz w:w="11906" w:h="16838" w:code="9"/>
      <w:pgMar w:top="425" w:right="964" w:bottom="709" w:left="964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3CE" w14:textId="77777777" w:rsidR="00275576" w:rsidRDefault="00275576">
      <w:r>
        <w:separator/>
      </w:r>
    </w:p>
  </w:endnote>
  <w:endnote w:type="continuationSeparator" w:id="0">
    <w:p w14:paraId="661D75EF" w14:textId="77777777" w:rsidR="00275576" w:rsidRDefault="0027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362E" w14:textId="77777777" w:rsidR="00002A62" w:rsidRDefault="00002A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FA732E" w14:textId="77777777" w:rsidR="00002A62" w:rsidRDefault="00002A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1B6F" w14:textId="77777777" w:rsidR="00002A62" w:rsidRDefault="00002A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F85B" w14:textId="77777777" w:rsidR="00275576" w:rsidRDefault="00275576">
      <w:r>
        <w:separator/>
      </w:r>
    </w:p>
  </w:footnote>
  <w:footnote w:type="continuationSeparator" w:id="0">
    <w:p w14:paraId="69C84DB9" w14:textId="77777777" w:rsidR="00275576" w:rsidRDefault="0027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4334A98"/>
    <w:multiLevelType w:val="hybridMultilevel"/>
    <w:tmpl w:val="64B050F6"/>
    <w:lvl w:ilvl="0" w:tplc="3DDED3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054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2A62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5B9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678FB"/>
    <w:rsid w:val="000713FB"/>
    <w:rsid w:val="0008156D"/>
    <w:rsid w:val="00086E51"/>
    <w:rsid w:val="0008790E"/>
    <w:rsid w:val="00093442"/>
    <w:rsid w:val="00096BED"/>
    <w:rsid w:val="00097E8A"/>
    <w:rsid w:val="000A149A"/>
    <w:rsid w:val="000A3D93"/>
    <w:rsid w:val="000A53B6"/>
    <w:rsid w:val="000A6707"/>
    <w:rsid w:val="000B0DD1"/>
    <w:rsid w:val="000B42F1"/>
    <w:rsid w:val="000C16E2"/>
    <w:rsid w:val="000C1F41"/>
    <w:rsid w:val="000C2077"/>
    <w:rsid w:val="000C21D6"/>
    <w:rsid w:val="000C55BC"/>
    <w:rsid w:val="000D2967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147D"/>
    <w:rsid w:val="00122E2F"/>
    <w:rsid w:val="00123AE2"/>
    <w:rsid w:val="00125EA5"/>
    <w:rsid w:val="00130176"/>
    <w:rsid w:val="00131EC6"/>
    <w:rsid w:val="00135886"/>
    <w:rsid w:val="0013616D"/>
    <w:rsid w:val="001365F6"/>
    <w:rsid w:val="00140CAF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05C6"/>
    <w:rsid w:val="0019236B"/>
    <w:rsid w:val="00192EE9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C664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3654"/>
    <w:rsid w:val="002273EF"/>
    <w:rsid w:val="00231C6C"/>
    <w:rsid w:val="00232B1B"/>
    <w:rsid w:val="0023624D"/>
    <w:rsid w:val="002407E8"/>
    <w:rsid w:val="00250532"/>
    <w:rsid w:val="0025145B"/>
    <w:rsid w:val="0025523F"/>
    <w:rsid w:val="00261730"/>
    <w:rsid w:val="002620F1"/>
    <w:rsid w:val="00263148"/>
    <w:rsid w:val="002655AF"/>
    <w:rsid w:val="00265851"/>
    <w:rsid w:val="0027101C"/>
    <w:rsid w:val="00275576"/>
    <w:rsid w:val="00282B62"/>
    <w:rsid w:val="002833FD"/>
    <w:rsid w:val="00284BA8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B6FAB"/>
    <w:rsid w:val="002C24AE"/>
    <w:rsid w:val="002C7B2C"/>
    <w:rsid w:val="002C7C3B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55D43"/>
    <w:rsid w:val="00356B39"/>
    <w:rsid w:val="00362F46"/>
    <w:rsid w:val="00372821"/>
    <w:rsid w:val="00375E1C"/>
    <w:rsid w:val="00376D87"/>
    <w:rsid w:val="00377E4E"/>
    <w:rsid w:val="003837A4"/>
    <w:rsid w:val="0038526B"/>
    <w:rsid w:val="00391309"/>
    <w:rsid w:val="0039575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029C"/>
    <w:rsid w:val="003D1DBB"/>
    <w:rsid w:val="003D2326"/>
    <w:rsid w:val="003D79AA"/>
    <w:rsid w:val="003D7EB2"/>
    <w:rsid w:val="003E16C6"/>
    <w:rsid w:val="003E3332"/>
    <w:rsid w:val="003E55EA"/>
    <w:rsid w:val="003F08FD"/>
    <w:rsid w:val="003F5B9B"/>
    <w:rsid w:val="003F7CB2"/>
    <w:rsid w:val="00400F97"/>
    <w:rsid w:val="00402D13"/>
    <w:rsid w:val="00405D67"/>
    <w:rsid w:val="00407204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3125"/>
    <w:rsid w:val="00444029"/>
    <w:rsid w:val="00444FC9"/>
    <w:rsid w:val="0045106D"/>
    <w:rsid w:val="00453C74"/>
    <w:rsid w:val="00454BD7"/>
    <w:rsid w:val="0046274F"/>
    <w:rsid w:val="00463006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0945"/>
    <w:rsid w:val="004A14DE"/>
    <w:rsid w:val="004B04C4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6BD0"/>
    <w:rsid w:val="00503F84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49DF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17A49"/>
    <w:rsid w:val="00623E43"/>
    <w:rsid w:val="00625B9B"/>
    <w:rsid w:val="0062630C"/>
    <w:rsid w:val="006266D0"/>
    <w:rsid w:val="00633928"/>
    <w:rsid w:val="006351B2"/>
    <w:rsid w:val="006412BA"/>
    <w:rsid w:val="00641EA3"/>
    <w:rsid w:val="00644388"/>
    <w:rsid w:val="00644A7B"/>
    <w:rsid w:val="00646377"/>
    <w:rsid w:val="00652BC1"/>
    <w:rsid w:val="006531EB"/>
    <w:rsid w:val="006533BB"/>
    <w:rsid w:val="00653B68"/>
    <w:rsid w:val="0065424A"/>
    <w:rsid w:val="006545C6"/>
    <w:rsid w:val="00661BC6"/>
    <w:rsid w:val="00663FFD"/>
    <w:rsid w:val="0067257C"/>
    <w:rsid w:val="00683845"/>
    <w:rsid w:val="0068715D"/>
    <w:rsid w:val="00691C84"/>
    <w:rsid w:val="006947BD"/>
    <w:rsid w:val="006968E4"/>
    <w:rsid w:val="0069742B"/>
    <w:rsid w:val="006A0FDC"/>
    <w:rsid w:val="006A13BF"/>
    <w:rsid w:val="006A6DA5"/>
    <w:rsid w:val="006B1CF4"/>
    <w:rsid w:val="006B20A7"/>
    <w:rsid w:val="006B2307"/>
    <w:rsid w:val="006B4573"/>
    <w:rsid w:val="006B54C0"/>
    <w:rsid w:val="006B7757"/>
    <w:rsid w:val="006C0813"/>
    <w:rsid w:val="006C6CD0"/>
    <w:rsid w:val="006D02B7"/>
    <w:rsid w:val="006D102C"/>
    <w:rsid w:val="006D1975"/>
    <w:rsid w:val="006D5D61"/>
    <w:rsid w:val="006D6B83"/>
    <w:rsid w:val="006D7896"/>
    <w:rsid w:val="006E0183"/>
    <w:rsid w:val="006E0AFE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EEF"/>
    <w:rsid w:val="007261A4"/>
    <w:rsid w:val="007320A2"/>
    <w:rsid w:val="00734809"/>
    <w:rsid w:val="00734A6E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273E9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7344D"/>
    <w:rsid w:val="00882619"/>
    <w:rsid w:val="00884488"/>
    <w:rsid w:val="008915E4"/>
    <w:rsid w:val="00892BE6"/>
    <w:rsid w:val="00892E18"/>
    <w:rsid w:val="00892F67"/>
    <w:rsid w:val="008A0129"/>
    <w:rsid w:val="008A1A66"/>
    <w:rsid w:val="008A401E"/>
    <w:rsid w:val="008B4061"/>
    <w:rsid w:val="008B5F3E"/>
    <w:rsid w:val="008B6D1C"/>
    <w:rsid w:val="008B7DA1"/>
    <w:rsid w:val="008C0076"/>
    <w:rsid w:val="008C1380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900F2F"/>
    <w:rsid w:val="00903F96"/>
    <w:rsid w:val="009047B6"/>
    <w:rsid w:val="009219FF"/>
    <w:rsid w:val="009229DC"/>
    <w:rsid w:val="00923539"/>
    <w:rsid w:val="00927E14"/>
    <w:rsid w:val="00930986"/>
    <w:rsid w:val="0093170A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122A"/>
    <w:rsid w:val="0096293D"/>
    <w:rsid w:val="00963700"/>
    <w:rsid w:val="00972935"/>
    <w:rsid w:val="009758BE"/>
    <w:rsid w:val="009817C1"/>
    <w:rsid w:val="00981C35"/>
    <w:rsid w:val="0098397C"/>
    <w:rsid w:val="0098538D"/>
    <w:rsid w:val="00986334"/>
    <w:rsid w:val="00987EF8"/>
    <w:rsid w:val="00992256"/>
    <w:rsid w:val="009A020F"/>
    <w:rsid w:val="009A0344"/>
    <w:rsid w:val="009A11EB"/>
    <w:rsid w:val="009A14A4"/>
    <w:rsid w:val="009A2C0B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D404C"/>
    <w:rsid w:val="009D5217"/>
    <w:rsid w:val="009D61DA"/>
    <w:rsid w:val="009D6D2D"/>
    <w:rsid w:val="009E3361"/>
    <w:rsid w:val="009E66C0"/>
    <w:rsid w:val="009F1AB0"/>
    <w:rsid w:val="009F252D"/>
    <w:rsid w:val="009F51BC"/>
    <w:rsid w:val="009F7BCC"/>
    <w:rsid w:val="00A003C2"/>
    <w:rsid w:val="00A020DC"/>
    <w:rsid w:val="00A02957"/>
    <w:rsid w:val="00A02F2E"/>
    <w:rsid w:val="00A03D31"/>
    <w:rsid w:val="00A04616"/>
    <w:rsid w:val="00A0530C"/>
    <w:rsid w:val="00A139E4"/>
    <w:rsid w:val="00A156DF"/>
    <w:rsid w:val="00A231C5"/>
    <w:rsid w:val="00A25056"/>
    <w:rsid w:val="00A25D51"/>
    <w:rsid w:val="00A26CA1"/>
    <w:rsid w:val="00A26ED2"/>
    <w:rsid w:val="00A41358"/>
    <w:rsid w:val="00A414B1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526B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B6664"/>
    <w:rsid w:val="00AC1BFF"/>
    <w:rsid w:val="00AC1CB5"/>
    <w:rsid w:val="00AC22C0"/>
    <w:rsid w:val="00AC2641"/>
    <w:rsid w:val="00AD2795"/>
    <w:rsid w:val="00AD2BFD"/>
    <w:rsid w:val="00AD4D52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07C54"/>
    <w:rsid w:val="00B155C2"/>
    <w:rsid w:val="00B179A0"/>
    <w:rsid w:val="00B20D7D"/>
    <w:rsid w:val="00B22191"/>
    <w:rsid w:val="00B22BC9"/>
    <w:rsid w:val="00B22D42"/>
    <w:rsid w:val="00B26F49"/>
    <w:rsid w:val="00B30AD4"/>
    <w:rsid w:val="00B31FAA"/>
    <w:rsid w:val="00B32AB0"/>
    <w:rsid w:val="00B33E3F"/>
    <w:rsid w:val="00B37849"/>
    <w:rsid w:val="00B37872"/>
    <w:rsid w:val="00B41526"/>
    <w:rsid w:val="00B42A6D"/>
    <w:rsid w:val="00B45BA9"/>
    <w:rsid w:val="00B46931"/>
    <w:rsid w:val="00B50CCF"/>
    <w:rsid w:val="00B5700A"/>
    <w:rsid w:val="00B72522"/>
    <w:rsid w:val="00B72C9A"/>
    <w:rsid w:val="00B75D21"/>
    <w:rsid w:val="00B800EE"/>
    <w:rsid w:val="00B802E9"/>
    <w:rsid w:val="00B84C2D"/>
    <w:rsid w:val="00B9055B"/>
    <w:rsid w:val="00B92F17"/>
    <w:rsid w:val="00B95574"/>
    <w:rsid w:val="00B95DF7"/>
    <w:rsid w:val="00BA26CC"/>
    <w:rsid w:val="00BA3B45"/>
    <w:rsid w:val="00BA6E49"/>
    <w:rsid w:val="00BB15EB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14A3"/>
    <w:rsid w:val="00BE3116"/>
    <w:rsid w:val="00BE3EC2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269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0CBD"/>
    <w:rsid w:val="00C52465"/>
    <w:rsid w:val="00C52A5D"/>
    <w:rsid w:val="00C53BDB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85ACC"/>
    <w:rsid w:val="00C86D73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C73A0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2FB9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3F9B"/>
    <w:rsid w:val="00D454F2"/>
    <w:rsid w:val="00D512C0"/>
    <w:rsid w:val="00D5349C"/>
    <w:rsid w:val="00D536E8"/>
    <w:rsid w:val="00D53991"/>
    <w:rsid w:val="00D6572A"/>
    <w:rsid w:val="00D70282"/>
    <w:rsid w:val="00D71A99"/>
    <w:rsid w:val="00D830CA"/>
    <w:rsid w:val="00D87EAC"/>
    <w:rsid w:val="00D910D1"/>
    <w:rsid w:val="00D91658"/>
    <w:rsid w:val="00D92725"/>
    <w:rsid w:val="00DA4B6E"/>
    <w:rsid w:val="00DB00F4"/>
    <w:rsid w:val="00DB150D"/>
    <w:rsid w:val="00DB5392"/>
    <w:rsid w:val="00DB7304"/>
    <w:rsid w:val="00DC1C77"/>
    <w:rsid w:val="00DC281A"/>
    <w:rsid w:val="00DC36C7"/>
    <w:rsid w:val="00DC6D38"/>
    <w:rsid w:val="00DC7373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2F74"/>
    <w:rsid w:val="00E2554B"/>
    <w:rsid w:val="00E25A1B"/>
    <w:rsid w:val="00E26308"/>
    <w:rsid w:val="00E274DD"/>
    <w:rsid w:val="00E4497C"/>
    <w:rsid w:val="00E44C8C"/>
    <w:rsid w:val="00E45957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87868"/>
    <w:rsid w:val="00E9207C"/>
    <w:rsid w:val="00E939AC"/>
    <w:rsid w:val="00EA01C2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87C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37A64"/>
    <w:rsid w:val="00F42BB4"/>
    <w:rsid w:val="00F43FC3"/>
    <w:rsid w:val="00F44BF2"/>
    <w:rsid w:val="00F52B12"/>
    <w:rsid w:val="00F53291"/>
    <w:rsid w:val="00F5345D"/>
    <w:rsid w:val="00F541D2"/>
    <w:rsid w:val="00F54A3F"/>
    <w:rsid w:val="00F60540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2EBB"/>
    <w:rsid w:val="00F845A8"/>
    <w:rsid w:val="00F860D3"/>
    <w:rsid w:val="00F86160"/>
    <w:rsid w:val="00F866CB"/>
    <w:rsid w:val="00F86E0E"/>
    <w:rsid w:val="00F93B71"/>
    <w:rsid w:val="00FA45DC"/>
    <w:rsid w:val="00FA742D"/>
    <w:rsid w:val="00FA7554"/>
    <w:rsid w:val="00FB434A"/>
    <w:rsid w:val="00FB5677"/>
    <w:rsid w:val="00FC3BAD"/>
    <w:rsid w:val="00FC584A"/>
    <w:rsid w:val="00FC792D"/>
    <w:rsid w:val="00FD01BD"/>
    <w:rsid w:val="00FD1057"/>
    <w:rsid w:val="00FD45F4"/>
    <w:rsid w:val="00FD5A9D"/>
    <w:rsid w:val="00FD5ECB"/>
    <w:rsid w:val="00FD6004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CC85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2064-D02D-4D86-BCB4-8D19D34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52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2024-01-26T02:50:00Z</dcterms:created>
  <dcterms:modified xsi:type="dcterms:W3CDTF">2024-12-25T02:01:00Z</dcterms:modified>
</cp:coreProperties>
</file>