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E502" w14:textId="77777777" w:rsidR="004F1968" w:rsidRDefault="004F1968" w:rsidP="004F1968">
      <w:pPr>
        <w:jc w:val="center"/>
        <w:rPr>
          <w:sz w:val="24"/>
          <w:szCs w:val="32"/>
        </w:rPr>
      </w:pPr>
      <w:r w:rsidRPr="007D489E">
        <w:rPr>
          <w:rFonts w:hint="eastAsia"/>
          <w:sz w:val="24"/>
          <w:szCs w:val="32"/>
        </w:rPr>
        <w:t>人文学・社会科学データインフラストラクチャー強化事業</w:t>
      </w:r>
    </w:p>
    <w:p w14:paraId="11AF4E2D" w14:textId="0ED16A09" w:rsidR="006D4116" w:rsidRPr="00E67450" w:rsidRDefault="00CF19C0" w:rsidP="00F1757F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BCE8F" wp14:editId="19B5A72F">
                <wp:simplePos x="0" y="0"/>
                <wp:positionH relativeFrom="column">
                  <wp:posOffset>4204970</wp:posOffset>
                </wp:positionH>
                <wp:positionV relativeFrom="paragraph">
                  <wp:posOffset>61595</wp:posOffset>
                </wp:positionV>
                <wp:extent cx="1979930" cy="359410"/>
                <wp:effectExtent l="171450" t="0" r="20320" b="21590"/>
                <wp:wrapNone/>
                <wp:docPr id="2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9410"/>
                        </a:xfrm>
                        <a:prstGeom prst="wedgeRectCallout">
                          <a:avLst>
                            <a:gd name="adj1" fmla="val -57834"/>
                            <a:gd name="adj2" fmla="val -352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5B71E6" w14:textId="2845B795" w:rsidR="00CF19C0" w:rsidRPr="008A2BF4" w:rsidRDefault="00CF19C0" w:rsidP="005E07F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報告年度を記入してください。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BCE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31.1pt;margin-top:4.85pt;width:155.9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" adj="-1692,3194" fillcolor="#dbe5f1 [660]" strokecolor="windowText">
                <v:textbox inset="1mm,1mm,1mm,1mm">
                  <w:txbxContent>
                    <w:p w14:paraId="005B71E6" w14:textId="2845B795" w:rsidR="00CF19C0" w:rsidRPr="008A2BF4" w:rsidRDefault="00CF19C0" w:rsidP="005E07F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報告年度を記入してください。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1D3A">
        <w:rPr>
          <w:rFonts w:ascii="ＭＳ 明朝" w:hAnsi="ＭＳ 明朝" w:hint="eastAsia"/>
          <w:sz w:val="24"/>
        </w:rPr>
        <w:t>委託業務</w:t>
      </w:r>
      <w:r w:rsidR="00F1757F">
        <w:rPr>
          <w:rFonts w:ascii="ＭＳ 明朝" w:hAnsi="ＭＳ 明朝" w:hint="eastAsia"/>
          <w:sz w:val="24"/>
        </w:rPr>
        <w:t>実績報告</w:t>
      </w:r>
      <w:r w:rsidR="00721D3A">
        <w:rPr>
          <w:rFonts w:ascii="ＭＳ 明朝" w:hAnsi="ＭＳ 明朝" w:hint="eastAsia"/>
          <w:sz w:val="24"/>
        </w:rPr>
        <w:t>書</w:t>
      </w:r>
      <w:r w:rsidR="00F1757F">
        <w:rPr>
          <w:rFonts w:ascii="ＭＳ 明朝" w:hAnsi="ＭＳ 明朝" w:hint="eastAsia"/>
          <w:sz w:val="24"/>
        </w:rPr>
        <w:t>（令和　年度）</w:t>
      </w:r>
    </w:p>
    <w:p w14:paraId="1F453C4F" w14:textId="77777777" w:rsidR="004F1968" w:rsidRPr="00E67450" w:rsidRDefault="004F1968" w:rsidP="004F1968">
      <w:pPr>
        <w:rPr>
          <w:sz w:val="22"/>
          <w:szCs w:val="22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4F1968" w:rsidRPr="00E67450" w14:paraId="3F9B5FFC" w14:textId="77777777" w:rsidTr="00900EF5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3E27726C" w14:textId="77777777" w:rsidR="004F1968" w:rsidRPr="00E67450" w:rsidRDefault="004F1968" w:rsidP="0090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１．種別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0A5D7D44" w14:textId="77777777" w:rsidR="004F1968" w:rsidRPr="00E67450" w:rsidRDefault="004F1968" w:rsidP="0090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中核機関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拠点機関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システム担当機関</w:t>
            </w:r>
          </w:p>
        </w:tc>
      </w:tr>
      <w:tr w:rsidR="004F1968" w:rsidRPr="00E67450" w14:paraId="693E5064" w14:textId="77777777" w:rsidTr="00900EF5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46BE2EEC" w14:textId="77777777" w:rsidR="004F1968" w:rsidRPr="00E67450" w:rsidRDefault="004F1968" w:rsidP="0090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２．実施研究所等名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AEE8D" w14:textId="77777777" w:rsidR="004F1968" w:rsidRPr="00E67450" w:rsidRDefault="004F1968" w:rsidP="00900EF5">
            <w:pPr>
              <w:rPr>
                <w:sz w:val="22"/>
                <w:szCs w:val="22"/>
              </w:rPr>
            </w:pPr>
          </w:p>
        </w:tc>
      </w:tr>
      <w:tr w:rsidR="004F1968" w:rsidRPr="00E67450" w14:paraId="7EF15881" w14:textId="77777777" w:rsidTr="00900EF5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69EFCE0" w14:textId="77777777" w:rsidR="004F1968" w:rsidRPr="00E67450" w:rsidRDefault="004F1968" w:rsidP="0090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３．業務主任</w:t>
            </w:r>
            <w:r w:rsidRPr="00E67450">
              <w:rPr>
                <w:rFonts w:hint="eastAsia"/>
                <w:sz w:val="22"/>
                <w:szCs w:val="22"/>
              </w:rPr>
              <w:t>者氏名・所属・職：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7CA1B" w14:textId="77777777" w:rsidR="004F1968" w:rsidRPr="0062569E" w:rsidRDefault="004F1968" w:rsidP="00900EF5">
            <w:pPr>
              <w:rPr>
                <w:sz w:val="22"/>
                <w:szCs w:val="22"/>
              </w:rPr>
            </w:pPr>
          </w:p>
        </w:tc>
      </w:tr>
      <w:tr w:rsidR="004F1968" w:rsidRPr="00E67450" w14:paraId="0CC4AF57" w14:textId="77777777" w:rsidTr="00900EF5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0BDD3FE2" w14:textId="318C4213" w:rsidR="004F1968" w:rsidRPr="00E67450" w:rsidRDefault="004F1968" w:rsidP="00900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</w:t>
            </w:r>
            <w:r w:rsidR="008B64BA">
              <w:rPr>
                <w:rFonts w:hint="eastAsia"/>
                <w:sz w:val="22"/>
                <w:szCs w:val="22"/>
              </w:rPr>
              <w:t>実施</w:t>
            </w:r>
            <w:r w:rsidRPr="00E67450">
              <w:rPr>
                <w:rFonts w:hint="eastAsia"/>
                <w:kern w:val="0"/>
                <w:sz w:val="22"/>
                <w:szCs w:val="22"/>
              </w:rPr>
              <w:t>期間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6DAF" w14:textId="77777777" w:rsidR="004F1968" w:rsidRPr="00E67450" w:rsidRDefault="004F1968" w:rsidP="00900EF5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令和　年　月　日～令和　年３月３１日</w:t>
            </w:r>
          </w:p>
        </w:tc>
      </w:tr>
    </w:tbl>
    <w:p w14:paraId="70874B22" w14:textId="77777777" w:rsidR="004F1968" w:rsidRPr="00E67450" w:rsidRDefault="004F1968" w:rsidP="004F1968"/>
    <w:p w14:paraId="4071EA49" w14:textId="7C5C68FC" w:rsidR="004C7B80" w:rsidRPr="00EB7A2C" w:rsidRDefault="00A42ABC" w:rsidP="00CE0324">
      <w:pPr>
        <w:rPr>
          <w:rFonts w:asciiTheme="majorEastAsia" w:eastAsiaTheme="majorEastAsia" w:hAnsiTheme="majorEastAsia"/>
          <w:sz w:val="22"/>
          <w:szCs w:val="22"/>
        </w:rPr>
      </w:pPr>
      <w:bookmarkStart w:id="0" w:name="_Hlk168920906"/>
      <w:r w:rsidRPr="00EB7A2C">
        <w:rPr>
          <w:rFonts w:asciiTheme="majorEastAsia" w:eastAsiaTheme="majorEastAsia" w:hAnsiTheme="majorEastAsia" w:hint="eastAsia"/>
          <w:sz w:val="22"/>
          <w:szCs w:val="22"/>
        </w:rPr>
        <w:t>５．</w:t>
      </w:r>
      <w:r w:rsidR="00EB7A2C" w:rsidRPr="00EB7A2C">
        <w:rPr>
          <w:rFonts w:asciiTheme="majorEastAsia" w:eastAsiaTheme="majorEastAsia" w:hAnsiTheme="majorEastAsia" w:hint="eastAsia"/>
          <w:sz w:val="22"/>
          <w:szCs w:val="22"/>
        </w:rPr>
        <w:t>本年度の</w:t>
      </w:r>
      <w:r w:rsidR="00445454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EB7A2C" w:rsidRPr="00EB7A2C">
        <w:rPr>
          <w:rFonts w:asciiTheme="majorEastAsia" w:eastAsiaTheme="majorEastAsia" w:hAnsiTheme="majorEastAsia" w:hint="eastAsia"/>
          <w:sz w:val="22"/>
          <w:szCs w:val="22"/>
        </w:rPr>
        <w:t>計画（業務委託契約書別紙実施計画書に基づく）</w:t>
      </w:r>
    </w:p>
    <w:p w14:paraId="44D3ACBF" w14:textId="0542A250" w:rsidR="004C7B80" w:rsidRDefault="00CF19C0" w:rsidP="00CE0324">
      <w:pPr>
        <w:rPr>
          <w:sz w:val="22"/>
          <w:szCs w:val="22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640FC" wp14:editId="4DC9DBCD">
                <wp:simplePos x="0" y="0"/>
                <wp:positionH relativeFrom="column">
                  <wp:posOffset>3138170</wp:posOffset>
                </wp:positionH>
                <wp:positionV relativeFrom="paragraph">
                  <wp:posOffset>73660</wp:posOffset>
                </wp:positionV>
                <wp:extent cx="2159635" cy="900000"/>
                <wp:effectExtent l="438150" t="0" r="12065" b="14605"/>
                <wp:wrapNone/>
                <wp:docPr id="4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900000"/>
                        </a:xfrm>
                        <a:prstGeom prst="wedgeRectCallout">
                          <a:avLst>
                            <a:gd name="adj1" fmla="val -69821"/>
                            <a:gd name="adj2" fmla="val -236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64BBB8" w14:textId="45342E86" w:rsidR="00CF19C0" w:rsidRPr="008A2BF4" w:rsidRDefault="00CF19C0" w:rsidP="00CF1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業務委託契約書別紙実施計画書「</w:t>
                            </w:r>
                            <w:r w:rsidR="00445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実施内容詳細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」より転載してください。（軽微な変更を行った場合は変更後の計画を記載してください。）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40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247.1pt;margin-top:5.8pt;width:170.0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" adj="-4281,5686" fillcolor="#dbe5f1 [660]" strokecolor="windowText">
                <v:textbox inset="1mm,1mm,1mm,1mm">
                  <w:txbxContent>
                    <w:p w14:paraId="3364BBB8" w14:textId="45342E86" w:rsidR="00CF19C0" w:rsidRPr="008A2BF4" w:rsidRDefault="00CF19C0" w:rsidP="00CF1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業務委託契約書別紙実施計画書「</w:t>
                      </w:r>
                      <w:r w:rsidR="00445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実施内容詳細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」より転載してください。（軽微な変更を行った場合は変更後の計画を記載してください。）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6857B2" w14:textId="2186AE76" w:rsidR="00EB7A2C" w:rsidRDefault="00EB7A2C" w:rsidP="00CE0324">
      <w:pPr>
        <w:rPr>
          <w:sz w:val="22"/>
          <w:szCs w:val="22"/>
        </w:rPr>
      </w:pPr>
    </w:p>
    <w:p w14:paraId="46DFB9FC" w14:textId="06252EA8" w:rsidR="005E07FE" w:rsidRDefault="005E07FE" w:rsidP="00CE0324">
      <w:pPr>
        <w:rPr>
          <w:sz w:val="22"/>
          <w:szCs w:val="22"/>
        </w:rPr>
      </w:pPr>
    </w:p>
    <w:p w14:paraId="5A03DAE0" w14:textId="77777777" w:rsidR="005E07FE" w:rsidRDefault="005E07FE" w:rsidP="00CE0324">
      <w:pPr>
        <w:rPr>
          <w:sz w:val="22"/>
          <w:szCs w:val="22"/>
        </w:rPr>
      </w:pPr>
    </w:p>
    <w:p w14:paraId="7194EC38" w14:textId="683646AF" w:rsidR="004C7B80" w:rsidRDefault="004C7B80" w:rsidP="00CE0324">
      <w:pPr>
        <w:rPr>
          <w:sz w:val="22"/>
          <w:szCs w:val="22"/>
        </w:rPr>
      </w:pPr>
    </w:p>
    <w:p w14:paraId="1B6B7CF6" w14:textId="4DB85C14" w:rsidR="00A42ABC" w:rsidRPr="00EB7A2C" w:rsidRDefault="004C7B80" w:rsidP="00CE0324">
      <w:pPr>
        <w:rPr>
          <w:rFonts w:asciiTheme="majorEastAsia" w:eastAsiaTheme="majorEastAsia" w:hAnsiTheme="majorEastAsia"/>
          <w:sz w:val="22"/>
          <w:szCs w:val="22"/>
        </w:rPr>
      </w:pPr>
      <w:r w:rsidRPr="00EB7A2C">
        <w:rPr>
          <w:rFonts w:asciiTheme="majorEastAsia" w:eastAsiaTheme="majorEastAsia" w:hAnsiTheme="majorEastAsia" w:hint="eastAsia"/>
          <w:sz w:val="22"/>
          <w:szCs w:val="22"/>
        </w:rPr>
        <w:t>６．</w:t>
      </w:r>
      <w:r w:rsidR="00EB7A2C" w:rsidRPr="00EB7A2C">
        <w:rPr>
          <w:rFonts w:asciiTheme="majorEastAsia" w:eastAsiaTheme="majorEastAsia" w:hAnsiTheme="majorEastAsia" w:hint="eastAsia"/>
          <w:sz w:val="22"/>
          <w:szCs w:val="22"/>
        </w:rPr>
        <w:t>本年度の実績</w:t>
      </w:r>
    </w:p>
    <w:p w14:paraId="480917C5" w14:textId="18A046F6" w:rsidR="00A42ABC" w:rsidRDefault="004A443B" w:rsidP="00CE0324">
      <w:pPr>
        <w:rPr>
          <w:sz w:val="22"/>
          <w:szCs w:val="22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424E1" wp14:editId="1ED7A7A4">
                <wp:simplePos x="0" y="0"/>
                <wp:positionH relativeFrom="column">
                  <wp:posOffset>3081020</wp:posOffset>
                </wp:positionH>
                <wp:positionV relativeFrom="paragraph">
                  <wp:posOffset>168910</wp:posOffset>
                </wp:positionV>
                <wp:extent cx="2159635" cy="540000"/>
                <wp:effectExtent l="438150" t="0" r="12065" b="1270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40000"/>
                        </a:xfrm>
                        <a:prstGeom prst="wedgeRectCallout">
                          <a:avLst>
                            <a:gd name="adj1" fmla="val -69821"/>
                            <a:gd name="adj2" fmla="val -236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16520A" w14:textId="0ECF8B92" w:rsidR="004A443B" w:rsidRPr="008A2BF4" w:rsidRDefault="004A443B" w:rsidP="00CF1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定量的な指標がある場合は具体的な実績を記入してください。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24E1" id="_x0000_s1028" type="#_x0000_t61" style="position:absolute;left:0;text-align:left;margin-left:242.6pt;margin-top:13.3pt;width:170.0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" adj="-4281,5686" fillcolor="#dbe5f1 [660]" strokecolor="windowText">
                <v:textbox inset="1mm,1mm,1mm,1mm">
                  <w:txbxContent>
                    <w:p w14:paraId="2016520A" w14:textId="0ECF8B92" w:rsidR="004A443B" w:rsidRPr="008A2BF4" w:rsidRDefault="004A443B" w:rsidP="00CF19C0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定量的な指標がある場合は具体的な実績を記入してください。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A4C580" w14:textId="2DC92514" w:rsidR="004C7B80" w:rsidRDefault="004C7B80" w:rsidP="00CE0324">
      <w:pPr>
        <w:rPr>
          <w:sz w:val="22"/>
          <w:szCs w:val="22"/>
        </w:rPr>
      </w:pPr>
    </w:p>
    <w:p w14:paraId="0A44D339" w14:textId="4A403D29" w:rsidR="005E07FE" w:rsidRDefault="005E07FE" w:rsidP="00CE0324">
      <w:pPr>
        <w:rPr>
          <w:sz w:val="22"/>
          <w:szCs w:val="22"/>
        </w:rPr>
      </w:pPr>
    </w:p>
    <w:p w14:paraId="5609991A" w14:textId="20A2C7BB" w:rsidR="005E07FE" w:rsidRDefault="005E07FE" w:rsidP="00CE0324">
      <w:pPr>
        <w:rPr>
          <w:sz w:val="22"/>
          <w:szCs w:val="22"/>
        </w:rPr>
      </w:pPr>
    </w:p>
    <w:bookmarkEnd w:id="0"/>
    <w:p w14:paraId="61CCD284" w14:textId="6AF8162F" w:rsidR="0003172F" w:rsidRDefault="0003172F" w:rsidP="00CE0324">
      <w:pPr>
        <w:rPr>
          <w:sz w:val="22"/>
          <w:szCs w:val="22"/>
        </w:rPr>
      </w:pPr>
    </w:p>
    <w:sectPr w:rsidR="0003172F" w:rsidSect="001D4079">
      <w:footerReference w:type="default" r:id="rId8"/>
      <w:footerReference w:type="first" r:id="rId9"/>
      <w:pgSz w:w="11906" w:h="16838" w:code="9"/>
      <w:pgMar w:top="1418" w:right="1418" w:bottom="1418" w:left="1418" w:header="567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3172F"/>
    <w:rsid w:val="00031F91"/>
    <w:rsid w:val="000446AD"/>
    <w:rsid w:val="0005166B"/>
    <w:rsid w:val="00051BA3"/>
    <w:rsid w:val="000B53A1"/>
    <w:rsid w:val="000B7429"/>
    <w:rsid w:val="000E2484"/>
    <w:rsid w:val="000E36B3"/>
    <w:rsid w:val="000E756B"/>
    <w:rsid w:val="000F311C"/>
    <w:rsid w:val="000F37F5"/>
    <w:rsid w:val="000F6555"/>
    <w:rsid w:val="00133262"/>
    <w:rsid w:val="001428DE"/>
    <w:rsid w:val="001429FE"/>
    <w:rsid w:val="001431E0"/>
    <w:rsid w:val="00165D59"/>
    <w:rsid w:val="001829D3"/>
    <w:rsid w:val="001844F9"/>
    <w:rsid w:val="001A1AC9"/>
    <w:rsid w:val="001A75DB"/>
    <w:rsid w:val="001B4A46"/>
    <w:rsid w:val="001C15C3"/>
    <w:rsid w:val="001C3C53"/>
    <w:rsid w:val="001D0121"/>
    <w:rsid w:val="001D4079"/>
    <w:rsid w:val="001E4B7F"/>
    <w:rsid w:val="001E6173"/>
    <w:rsid w:val="00200038"/>
    <w:rsid w:val="00207103"/>
    <w:rsid w:val="00235CDA"/>
    <w:rsid w:val="00241A8E"/>
    <w:rsid w:val="00247D72"/>
    <w:rsid w:val="00264314"/>
    <w:rsid w:val="00265388"/>
    <w:rsid w:val="00281980"/>
    <w:rsid w:val="00291853"/>
    <w:rsid w:val="002C35A1"/>
    <w:rsid w:val="002C387B"/>
    <w:rsid w:val="002D0637"/>
    <w:rsid w:val="002E7A80"/>
    <w:rsid w:val="002E7FE2"/>
    <w:rsid w:val="002F0565"/>
    <w:rsid w:val="002F4E9D"/>
    <w:rsid w:val="0030329E"/>
    <w:rsid w:val="00331988"/>
    <w:rsid w:val="00345913"/>
    <w:rsid w:val="003574BE"/>
    <w:rsid w:val="00382292"/>
    <w:rsid w:val="003A5329"/>
    <w:rsid w:val="003C7D19"/>
    <w:rsid w:val="00401305"/>
    <w:rsid w:val="004143C2"/>
    <w:rsid w:val="00443302"/>
    <w:rsid w:val="00445454"/>
    <w:rsid w:val="004602C3"/>
    <w:rsid w:val="00464289"/>
    <w:rsid w:val="00491797"/>
    <w:rsid w:val="004A443B"/>
    <w:rsid w:val="004C5466"/>
    <w:rsid w:val="004C7B80"/>
    <w:rsid w:val="004D7587"/>
    <w:rsid w:val="004E2254"/>
    <w:rsid w:val="004F1968"/>
    <w:rsid w:val="004F7255"/>
    <w:rsid w:val="00510F5C"/>
    <w:rsid w:val="0051744D"/>
    <w:rsid w:val="0052405F"/>
    <w:rsid w:val="005435E0"/>
    <w:rsid w:val="00565D19"/>
    <w:rsid w:val="005828AD"/>
    <w:rsid w:val="005A05B0"/>
    <w:rsid w:val="005A26D2"/>
    <w:rsid w:val="005B1DD8"/>
    <w:rsid w:val="005B4EB5"/>
    <w:rsid w:val="005D28F6"/>
    <w:rsid w:val="005E015B"/>
    <w:rsid w:val="005E07FE"/>
    <w:rsid w:val="005E50DC"/>
    <w:rsid w:val="005E60B6"/>
    <w:rsid w:val="00606132"/>
    <w:rsid w:val="00616D27"/>
    <w:rsid w:val="0062374A"/>
    <w:rsid w:val="00641770"/>
    <w:rsid w:val="00657825"/>
    <w:rsid w:val="00674170"/>
    <w:rsid w:val="006C2EB4"/>
    <w:rsid w:val="006C5B0C"/>
    <w:rsid w:val="006D4116"/>
    <w:rsid w:val="006E11AF"/>
    <w:rsid w:val="00721D3A"/>
    <w:rsid w:val="00746A7F"/>
    <w:rsid w:val="00746F35"/>
    <w:rsid w:val="00752724"/>
    <w:rsid w:val="0075357A"/>
    <w:rsid w:val="00753DFD"/>
    <w:rsid w:val="00763CB0"/>
    <w:rsid w:val="00765CEC"/>
    <w:rsid w:val="007938A7"/>
    <w:rsid w:val="007A7517"/>
    <w:rsid w:val="007E4EF8"/>
    <w:rsid w:val="008020ED"/>
    <w:rsid w:val="0084577B"/>
    <w:rsid w:val="00851F38"/>
    <w:rsid w:val="008612E3"/>
    <w:rsid w:val="0086738D"/>
    <w:rsid w:val="00877922"/>
    <w:rsid w:val="00881AB6"/>
    <w:rsid w:val="008A7DCE"/>
    <w:rsid w:val="008B1A55"/>
    <w:rsid w:val="008B64BA"/>
    <w:rsid w:val="008E0477"/>
    <w:rsid w:val="008F56CC"/>
    <w:rsid w:val="00912759"/>
    <w:rsid w:val="0091799E"/>
    <w:rsid w:val="009311CA"/>
    <w:rsid w:val="00946DB6"/>
    <w:rsid w:val="0097361D"/>
    <w:rsid w:val="00983C83"/>
    <w:rsid w:val="00997C84"/>
    <w:rsid w:val="009D1EFD"/>
    <w:rsid w:val="009F3748"/>
    <w:rsid w:val="00A05322"/>
    <w:rsid w:val="00A05935"/>
    <w:rsid w:val="00A24859"/>
    <w:rsid w:val="00A24D8F"/>
    <w:rsid w:val="00A31D09"/>
    <w:rsid w:val="00A37FE0"/>
    <w:rsid w:val="00A40C5C"/>
    <w:rsid w:val="00A42ABC"/>
    <w:rsid w:val="00A67F86"/>
    <w:rsid w:val="00A85C1B"/>
    <w:rsid w:val="00AB128C"/>
    <w:rsid w:val="00AC5AD9"/>
    <w:rsid w:val="00B04B88"/>
    <w:rsid w:val="00B06FA9"/>
    <w:rsid w:val="00B16A2C"/>
    <w:rsid w:val="00B25D0D"/>
    <w:rsid w:val="00B271A1"/>
    <w:rsid w:val="00B31DA6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2D01"/>
    <w:rsid w:val="00C051B8"/>
    <w:rsid w:val="00C17D6B"/>
    <w:rsid w:val="00C310A7"/>
    <w:rsid w:val="00C40765"/>
    <w:rsid w:val="00C572EC"/>
    <w:rsid w:val="00C724DA"/>
    <w:rsid w:val="00C80BDA"/>
    <w:rsid w:val="00C96451"/>
    <w:rsid w:val="00C9742F"/>
    <w:rsid w:val="00CB1D86"/>
    <w:rsid w:val="00CD385F"/>
    <w:rsid w:val="00CE0324"/>
    <w:rsid w:val="00CE50F1"/>
    <w:rsid w:val="00CF19C0"/>
    <w:rsid w:val="00CF415D"/>
    <w:rsid w:val="00D062A4"/>
    <w:rsid w:val="00D317CB"/>
    <w:rsid w:val="00D37E02"/>
    <w:rsid w:val="00D64965"/>
    <w:rsid w:val="00D83CBE"/>
    <w:rsid w:val="00DB3032"/>
    <w:rsid w:val="00DD34D5"/>
    <w:rsid w:val="00DF3DC5"/>
    <w:rsid w:val="00E07B64"/>
    <w:rsid w:val="00E12DF0"/>
    <w:rsid w:val="00E21DF7"/>
    <w:rsid w:val="00E51A66"/>
    <w:rsid w:val="00E6589B"/>
    <w:rsid w:val="00E67450"/>
    <w:rsid w:val="00EA6886"/>
    <w:rsid w:val="00EB5893"/>
    <w:rsid w:val="00EB7A2C"/>
    <w:rsid w:val="00EC1511"/>
    <w:rsid w:val="00EC4640"/>
    <w:rsid w:val="00EE4735"/>
    <w:rsid w:val="00F033B4"/>
    <w:rsid w:val="00F1757F"/>
    <w:rsid w:val="00F22D20"/>
    <w:rsid w:val="00F315F3"/>
    <w:rsid w:val="00F423A6"/>
    <w:rsid w:val="00F44139"/>
    <w:rsid w:val="00F51C83"/>
    <w:rsid w:val="00F55F98"/>
    <w:rsid w:val="00F80969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委託費請求書</vt:lpstr>
      <vt:lpstr>委託費請求書</vt:lpstr>
    </vt:vector>
  </TitlesOfParts>
  <Company>独立行政法人日本学術振興会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独立行政法人　日本学術振興会</cp:lastModifiedBy>
  <cp:revision>9</cp:revision>
  <cp:lastPrinted>2017-11-01T04:24:00Z</cp:lastPrinted>
  <dcterms:created xsi:type="dcterms:W3CDTF">2024-06-24T08:16:00Z</dcterms:created>
  <dcterms:modified xsi:type="dcterms:W3CDTF">2025-01-23T06:18:00Z</dcterms:modified>
</cp:coreProperties>
</file>