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D1E778" w14:textId="0BDE9847" w:rsidR="006E57ED" w:rsidRPr="009A666D" w:rsidRDefault="00731829" w:rsidP="00866BFB">
      <w:pPr>
        <w:spacing w:line="300" w:lineRule="exact"/>
        <w:rPr>
          <w:rFonts w:ascii="ＭＳ 明朝" w:hAnsi="ＭＳ 明朝"/>
          <w:sz w:val="24"/>
        </w:rPr>
      </w:pPr>
      <w:r w:rsidRPr="009A666D">
        <w:rPr>
          <w:rFonts w:ascii="ＭＳ 明朝" w:hAnsi="ＭＳ 明朝" w:hint="eastAsia"/>
          <w:sz w:val="24"/>
        </w:rPr>
        <w:t>［</w:t>
      </w:r>
      <w:r w:rsidR="0010117C" w:rsidRPr="009A666D">
        <w:rPr>
          <w:rFonts w:ascii="ＭＳ 明朝" w:hAnsi="ＭＳ 明朝" w:hint="eastAsia"/>
          <w:sz w:val="24"/>
        </w:rPr>
        <w:t>研究の</w:t>
      </w:r>
      <w:r w:rsidR="00A10DBB" w:rsidRPr="009A666D">
        <w:rPr>
          <w:rFonts w:ascii="ＭＳ 明朝" w:hAnsi="ＭＳ 明朝" w:hint="eastAsia"/>
          <w:sz w:val="24"/>
        </w:rPr>
        <w:t>概要・</w:t>
      </w:r>
      <w:r w:rsidR="0010117C" w:rsidRPr="009A666D">
        <w:rPr>
          <w:rFonts w:ascii="ＭＳ 明朝" w:hAnsi="ＭＳ 明朝" w:hint="eastAsia"/>
          <w:sz w:val="24"/>
        </w:rPr>
        <w:t>成果</w:t>
      </w:r>
      <w:r w:rsidR="00A10DBB" w:rsidRPr="009A666D">
        <w:rPr>
          <w:rFonts w:ascii="ＭＳ 明朝" w:hAnsi="ＭＳ 明朝" w:hint="eastAsia"/>
          <w:sz w:val="24"/>
        </w:rPr>
        <w:t>等</w:t>
      </w:r>
      <w:r w:rsidRPr="009A666D">
        <w:rPr>
          <w:rFonts w:ascii="ＭＳ 明朝" w:hAnsi="ＭＳ 明朝" w:hint="eastAsia"/>
          <w:sz w:val="24"/>
        </w:rPr>
        <w:t>］</w:t>
      </w:r>
    </w:p>
    <w:p w14:paraId="59CE6490" w14:textId="77777777" w:rsidR="00731829" w:rsidRPr="00731829" w:rsidRDefault="00731829" w:rsidP="00866BFB">
      <w:pPr>
        <w:spacing w:line="300" w:lineRule="exact"/>
        <w:rPr>
          <w:rFonts w:ascii="ＭＳ Ｐ明朝" w:eastAsia="ＭＳ Ｐ明朝" w:hAnsi="ＭＳ Ｐ明朝"/>
          <w:sz w:val="24"/>
        </w:rPr>
      </w:pPr>
    </w:p>
    <w:tbl>
      <w:tblPr>
        <w:tblStyle w:val="af"/>
        <w:tblW w:w="0" w:type="auto"/>
        <w:tblLook w:val="04A0" w:firstRow="1" w:lastRow="0" w:firstColumn="1" w:lastColumn="0" w:noHBand="0" w:noVBand="1"/>
      </w:tblPr>
      <w:tblGrid>
        <w:gridCol w:w="8921"/>
      </w:tblGrid>
      <w:tr w:rsidR="0096187A" w:rsidRPr="00AF0ECE" w14:paraId="6138A05B" w14:textId="77777777" w:rsidTr="004442F7">
        <w:trPr>
          <w:trHeight w:val="470"/>
        </w:trPr>
        <w:tc>
          <w:tcPr>
            <w:tcW w:w="8921" w:type="dxa"/>
          </w:tcPr>
          <w:p w14:paraId="4901B2E4" w14:textId="3CB63523" w:rsidR="0096187A" w:rsidRPr="004442F7" w:rsidRDefault="0096187A" w:rsidP="004442F7">
            <w:pPr>
              <w:spacing w:line="276" w:lineRule="auto"/>
              <w:rPr>
                <w:rFonts w:ascii="ＭＳ Ｐ明朝" w:eastAsia="ＭＳ Ｐ明朝" w:hAnsi="ＭＳ Ｐ明朝"/>
                <w:sz w:val="20"/>
                <w:szCs w:val="20"/>
              </w:rPr>
            </w:pPr>
            <w:bookmarkStart w:id="0" w:name="_Hlk181285097"/>
            <w:r w:rsidRPr="004442F7">
              <w:rPr>
                <w:rFonts w:ascii="ＭＳ Ｐ明朝" w:eastAsia="ＭＳ Ｐ明朝" w:hAnsi="ＭＳ Ｐ明朝" w:hint="eastAsia"/>
                <w:sz w:val="20"/>
                <w:szCs w:val="20"/>
              </w:rPr>
              <w:t>各項目について、</w:t>
            </w:r>
            <w:r w:rsidR="004442F7" w:rsidRPr="004442F7">
              <w:rPr>
                <w:rFonts w:ascii="ＭＳ Ｐ明朝" w:eastAsia="ＭＳ Ｐ明朝" w:hAnsi="ＭＳ Ｐ明朝" w:hint="eastAsia"/>
                <w:sz w:val="20"/>
                <w:szCs w:val="20"/>
              </w:rPr>
              <w:t>当初の研究計画及び各年度の</w:t>
            </w:r>
            <w:r w:rsidRPr="004442F7">
              <w:rPr>
                <w:rFonts w:ascii="ＭＳ Ｐ明朝" w:eastAsia="ＭＳ Ｐ明朝" w:hAnsi="ＭＳ Ｐ明朝" w:hint="eastAsia"/>
                <w:sz w:val="20"/>
                <w:szCs w:val="20"/>
              </w:rPr>
              <w:t>研究計画と</w:t>
            </w:r>
            <w:r w:rsidR="004442F7" w:rsidRPr="004442F7">
              <w:rPr>
                <w:rFonts w:ascii="ＭＳ Ｐ明朝" w:eastAsia="ＭＳ Ｐ明朝" w:hAnsi="ＭＳ Ｐ明朝" w:hint="eastAsia"/>
                <w:sz w:val="20"/>
                <w:szCs w:val="20"/>
              </w:rPr>
              <w:t>対応させつつ、具体的に記載してください。</w:t>
            </w:r>
          </w:p>
        </w:tc>
      </w:tr>
    </w:tbl>
    <w:bookmarkEnd w:id="0"/>
    <w:p w14:paraId="285C0165" w14:textId="20BB90A5" w:rsidR="00BA0879" w:rsidRDefault="00BA0879" w:rsidP="00BA0879">
      <w:pPr>
        <w:rPr>
          <w:rFonts w:ascii="ＭＳ Ｐ明朝" w:eastAsia="ＭＳ Ｐ明朝" w:hAnsi="ＭＳ Ｐ明朝"/>
          <w:szCs w:val="21"/>
        </w:rPr>
      </w:pPr>
      <w:r w:rsidRPr="00AF0ECE">
        <w:rPr>
          <w:rFonts w:ascii="ＭＳ Ｐ明朝" w:eastAsia="ＭＳ Ｐ明朝" w:hAnsi="ＭＳ Ｐ明朝" w:hint="eastAsia"/>
          <w:szCs w:val="21"/>
        </w:rPr>
        <w:t>(1)研究概要（全期間を通じた研究の目的・実施状況）</w:t>
      </w:r>
    </w:p>
    <w:p w14:paraId="6D74F3E3" w14:textId="77777777" w:rsidR="007F5513" w:rsidRDefault="007F5513" w:rsidP="00BA0879">
      <w:pPr>
        <w:rPr>
          <w:rFonts w:ascii="ＭＳ Ｐ明朝" w:eastAsia="ＭＳ Ｐ明朝" w:hAnsi="ＭＳ Ｐ明朝"/>
          <w:szCs w:val="21"/>
        </w:rPr>
      </w:pPr>
    </w:p>
    <w:p w14:paraId="56A8DC36" w14:textId="3F3B9FF9" w:rsidR="00B067A0" w:rsidRDefault="00B067A0" w:rsidP="00BA0879">
      <w:pPr>
        <w:rPr>
          <w:rFonts w:ascii="ＭＳ Ｐ明朝" w:eastAsia="ＭＳ Ｐ明朝" w:hAnsi="ＭＳ Ｐ明朝"/>
          <w:szCs w:val="21"/>
        </w:rPr>
      </w:pPr>
      <w:r>
        <w:rPr>
          <w:rFonts w:ascii="ＭＳ Ｐゴシック" w:eastAsia="ＭＳ Ｐゴシック" w:hAnsi="ＭＳ Ｐゴシック" w:cs="ＭＳ Ｐゴシック"/>
          <w:noProof/>
          <w:kern w:val="0"/>
          <w:sz w:val="24"/>
        </w:rPr>
        <mc:AlternateContent>
          <mc:Choice Requires="wps">
            <w:drawing>
              <wp:inline distT="0" distB="0" distL="0" distR="0" wp14:anchorId="6F7A471E" wp14:editId="4ED816B1">
                <wp:extent cx="6076950" cy="3838575"/>
                <wp:effectExtent l="0" t="0" r="19050" b="28575"/>
                <wp:docPr id="2" name="四角形: 角を丸くする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76950" cy="3838575"/>
                        </a:xfrm>
                        <a:prstGeom prst="roundRect">
                          <a:avLst>
                            <a:gd name="adj" fmla="val 3796"/>
                          </a:avLst>
                        </a:prstGeom>
                        <a:solidFill>
                          <a:srgbClr val="FFFFFF"/>
                        </a:solidFill>
                        <a:ln w="9525">
                          <a:solidFill>
                            <a:srgbClr val="000000"/>
                          </a:solidFill>
                          <a:prstDash val="lgDash"/>
                          <a:round/>
                          <a:headEnd/>
                          <a:tailEnd/>
                        </a:ln>
                      </wps:spPr>
                      <wps:txbx>
                        <w:txbxContent>
                          <w:p w14:paraId="2182664D" w14:textId="10F57FD7" w:rsidR="00B067A0" w:rsidRDefault="00B067A0" w:rsidP="00B067A0">
                            <w:pPr>
                              <w:snapToGrid w:val="0"/>
                              <w:ind w:left="220" w:hangingChars="100" w:hanging="220"/>
                              <w:rPr>
                                <w:rFonts w:ascii="游ゴシック" w:eastAsia="游ゴシック" w:hAnsi="游ゴシック"/>
                                <w:b/>
                                <w:sz w:val="22"/>
                                <w:szCs w:val="18"/>
                              </w:rPr>
                            </w:pPr>
                            <w:r>
                              <w:rPr>
                                <w:rFonts w:ascii="游ゴシック" w:eastAsia="游ゴシック" w:hAnsi="游ゴシック" w:hint="eastAsia"/>
                                <w:b/>
                                <w:sz w:val="22"/>
                                <w:szCs w:val="18"/>
                              </w:rPr>
                              <w:t>共同研究報告書作成に当たって留意すること</w:t>
                            </w:r>
                          </w:p>
                          <w:p w14:paraId="229B55A4" w14:textId="422557BA" w:rsidR="00B067A0" w:rsidRPr="00B11003" w:rsidRDefault="00B067A0" w:rsidP="00B067A0">
                            <w:pPr>
                              <w:jc w:val="center"/>
                              <w:rPr>
                                <w:rFonts w:asciiTheme="minorHAnsi" w:eastAsiaTheme="minorEastAsia" w:hAnsiTheme="minorHAnsi"/>
                                <w:color w:val="FF0000"/>
                                <w:sz w:val="18"/>
                                <w:szCs w:val="18"/>
                              </w:rPr>
                            </w:pPr>
                            <w:r w:rsidRPr="00B11003">
                              <w:rPr>
                                <w:rFonts w:ascii="游ゴシック" w:eastAsia="游ゴシック" w:hAnsi="游ゴシック" w:hint="eastAsia"/>
                                <w:b/>
                                <w:color w:val="FF0000"/>
                                <w:sz w:val="18"/>
                                <w:szCs w:val="18"/>
                              </w:rPr>
                              <w:t>○本留意事項の内容を十分に確認し、</w:t>
                            </w:r>
                            <w:r>
                              <w:rPr>
                                <w:rFonts w:ascii="游ゴシック" w:eastAsia="游ゴシック" w:hAnsi="游ゴシック" w:hint="eastAsia"/>
                                <w:b/>
                                <w:color w:val="FF0000"/>
                                <w:sz w:val="18"/>
                                <w:szCs w:val="18"/>
                              </w:rPr>
                              <w:t>共同研究報告書</w:t>
                            </w:r>
                            <w:r w:rsidRPr="00B11003">
                              <w:rPr>
                                <w:rFonts w:ascii="游ゴシック" w:eastAsia="游ゴシック" w:hAnsi="游ゴシック" w:hint="eastAsia"/>
                                <w:b/>
                                <w:color w:val="FF0000"/>
                                <w:sz w:val="18"/>
                                <w:szCs w:val="18"/>
                              </w:rPr>
                              <w:t>の提出時にはこのテキストボックスごと削除すること○</w:t>
                            </w:r>
                          </w:p>
                          <w:p w14:paraId="3C313ADD" w14:textId="77777777" w:rsidR="00B067A0" w:rsidRDefault="00B067A0" w:rsidP="00B067A0">
                            <w:pPr>
                              <w:spacing w:line="240" w:lineRule="atLeast"/>
                              <w:rPr>
                                <w:i/>
                                <w:sz w:val="18"/>
                                <w:szCs w:val="18"/>
                              </w:rPr>
                            </w:pPr>
                            <w:r>
                              <w:rPr>
                                <w:rFonts w:hint="eastAsia"/>
                                <w:b/>
                                <w:sz w:val="18"/>
                                <w:szCs w:val="18"/>
                              </w:rPr>
                              <w:t>※留意事項</w:t>
                            </w:r>
                            <w:r>
                              <w:rPr>
                                <w:rFonts w:hint="eastAsia"/>
                                <w:i/>
                                <w:sz w:val="18"/>
                                <w:szCs w:val="18"/>
                              </w:rPr>
                              <w:t xml:space="preserve"> </w:t>
                            </w:r>
                          </w:p>
                          <w:p w14:paraId="47ABF24C" w14:textId="7F1C4B1E" w:rsidR="00B067A0" w:rsidRPr="00D53AF5" w:rsidRDefault="00B067A0" w:rsidP="00B067A0">
                            <w:pPr>
                              <w:pStyle w:val="af0"/>
                              <w:numPr>
                                <w:ilvl w:val="0"/>
                                <w:numId w:val="23"/>
                              </w:numPr>
                              <w:spacing w:line="240" w:lineRule="atLeast"/>
                              <w:ind w:leftChars="150" w:left="428" w:hanging="113"/>
                              <w:rPr>
                                <w:i/>
                                <w:sz w:val="18"/>
                                <w:szCs w:val="18"/>
                              </w:rPr>
                            </w:pPr>
                            <w:r>
                              <w:rPr>
                                <w:rFonts w:hint="eastAsia"/>
                                <w:i/>
                                <w:sz w:val="18"/>
                                <w:szCs w:val="18"/>
                              </w:rPr>
                              <w:t>共同研究報告書</w:t>
                            </w:r>
                            <w:r w:rsidRPr="00D53AF5">
                              <w:rPr>
                                <w:rFonts w:hint="eastAsia"/>
                                <w:i/>
                                <w:sz w:val="18"/>
                                <w:szCs w:val="18"/>
                              </w:rPr>
                              <w:t>の他の項目については電子申請システム上で直接入力して作成してください。</w:t>
                            </w:r>
                          </w:p>
                          <w:p w14:paraId="2A7B286D" w14:textId="40EA47B7" w:rsidR="00B067A0" w:rsidRDefault="00B067A0" w:rsidP="00B067A0">
                            <w:pPr>
                              <w:pStyle w:val="af0"/>
                              <w:numPr>
                                <w:ilvl w:val="0"/>
                                <w:numId w:val="23"/>
                              </w:numPr>
                              <w:spacing w:line="240" w:lineRule="atLeast"/>
                              <w:ind w:leftChars="150" w:left="428" w:hanging="113"/>
                              <w:rPr>
                                <w:i/>
                                <w:sz w:val="18"/>
                                <w:szCs w:val="18"/>
                              </w:rPr>
                            </w:pPr>
                            <w:r w:rsidRPr="00D53AF5">
                              <w:rPr>
                                <w:rFonts w:hint="eastAsia"/>
                                <w:i/>
                                <w:sz w:val="18"/>
                                <w:szCs w:val="18"/>
                              </w:rPr>
                              <w:t>本ファイルは、</w:t>
                            </w:r>
                            <w:r w:rsidRPr="00D53AF5">
                              <w:rPr>
                                <w:rFonts w:hint="eastAsia"/>
                                <w:b/>
                                <w:bCs/>
                                <w:i/>
                                <w:sz w:val="18"/>
                                <w:szCs w:val="18"/>
                                <w:u w:val="single"/>
                              </w:rPr>
                              <w:t>PDF</w:t>
                            </w:r>
                            <w:r w:rsidRPr="00D53AF5">
                              <w:rPr>
                                <w:rFonts w:hint="eastAsia"/>
                                <w:b/>
                                <w:bCs/>
                                <w:i/>
                                <w:sz w:val="18"/>
                                <w:szCs w:val="18"/>
                                <w:u w:val="single"/>
                              </w:rPr>
                              <w:t>の形式に変換してから</w:t>
                            </w:r>
                            <w:r w:rsidRPr="00D53AF5">
                              <w:rPr>
                                <w:rFonts w:hint="eastAsia"/>
                                <w:i/>
                                <w:sz w:val="18"/>
                                <w:szCs w:val="18"/>
                              </w:rPr>
                              <w:t>電子申請システムを通じて提出してください。</w:t>
                            </w:r>
                          </w:p>
                          <w:p w14:paraId="0364A8F7" w14:textId="77777777" w:rsidR="00B067A0" w:rsidRDefault="00B067A0" w:rsidP="00B067A0">
                            <w:pPr>
                              <w:pStyle w:val="af0"/>
                              <w:numPr>
                                <w:ilvl w:val="0"/>
                                <w:numId w:val="23"/>
                              </w:numPr>
                              <w:spacing w:line="240" w:lineRule="atLeast"/>
                              <w:ind w:leftChars="150" w:left="428" w:hanging="113"/>
                              <w:rPr>
                                <w:i/>
                                <w:sz w:val="18"/>
                                <w:szCs w:val="18"/>
                              </w:rPr>
                            </w:pPr>
                            <w:r w:rsidRPr="00B067A0">
                              <w:rPr>
                                <w:rFonts w:hint="eastAsia"/>
                                <w:i/>
                                <w:sz w:val="18"/>
                                <w:szCs w:val="18"/>
                              </w:rPr>
                              <w:t>これまでの実施計画書、実施報告書の内容を踏まえて記載してください。</w:t>
                            </w:r>
                          </w:p>
                          <w:p w14:paraId="6406CDBE" w14:textId="7E8376A5" w:rsidR="00B067A0" w:rsidRPr="00B067A0" w:rsidRDefault="00B067A0" w:rsidP="00B067A0">
                            <w:pPr>
                              <w:pStyle w:val="af0"/>
                              <w:numPr>
                                <w:ilvl w:val="0"/>
                                <w:numId w:val="23"/>
                              </w:numPr>
                              <w:spacing w:line="240" w:lineRule="atLeast"/>
                              <w:ind w:leftChars="150" w:left="428" w:hanging="113"/>
                              <w:rPr>
                                <w:i/>
                                <w:sz w:val="18"/>
                                <w:szCs w:val="18"/>
                              </w:rPr>
                            </w:pPr>
                            <w:r w:rsidRPr="00B067A0">
                              <w:rPr>
                                <w:rFonts w:hint="eastAsia"/>
                                <w:i/>
                                <w:sz w:val="18"/>
                                <w:szCs w:val="18"/>
                                <w:u w:val="single"/>
                              </w:rPr>
                              <w:t>適宜記入欄を拡大して構いません。</w:t>
                            </w:r>
                            <w:r w:rsidRPr="00B067A0">
                              <w:rPr>
                                <w:rFonts w:hint="eastAsia"/>
                                <w:i/>
                                <w:sz w:val="18"/>
                                <w:szCs w:val="18"/>
                              </w:rPr>
                              <w:t>フォントの指定はありませんが、</w:t>
                            </w:r>
                            <w:r w:rsidRPr="00B067A0">
                              <w:rPr>
                                <w:rFonts w:hint="eastAsia"/>
                                <w:i/>
                                <w:sz w:val="18"/>
                                <w:szCs w:val="18"/>
                              </w:rPr>
                              <w:t>10.5</w:t>
                            </w:r>
                            <w:r w:rsidRPr="00B067A0">
                              <w:rPr>
                                <w:rFonts w:hint="eastAsia"/>
                                <w:i/>
                                <w:sz w:val="18"/>
                                <w:szCs w:val="18"/>
                              </w:rPr>
                              <w:t>ポイント程度を推奨します。</w:t>
                            </w:r>
                          </w:p>
                          <w:p w14:paraId="6AE85386" w14:textId="77777777" w:rsidR="00B067A0" w:rsidRPr="00B067A0" w:rsidRDefault="00B067A0" w:rsidP="00B067A0">
                            <w:pPr>
                              <w:pStyle w:val="af0"/>
                              <w:numPr>
                                <w:ilvl w:val="0"/>
                                <w:numId w:val="23"/>
                              </w:numPr>
                              <w:spacing w:line="240" w:lineRule="atLeast"/>
                              <w:ind w:leftChars="150" w:left="428" w:hanging="113"/>
                              <w:rPr>
                                <w:i/>
                                <w:sz w:val="18"/>
                                <w:szCs w:val="18"/>
                              </w:rPr>
                            </w:pPr>
                            <w:r w:rsidRPr="00D53AF5">
                              <w:rPr>
                                <w:rFonts w:hint="eastAsia"/>
                                <w:i/>
                                <w:sz w:val="18"/>
                                <w:szCs w:val="18"/>
                                <w:u w:val="single"/>
                              </w:rPr>
                              <w:t>アップロードするファイルは、合計で</w:t>
                            </w:r>
                            <w:r w:rsidRPr="00D53AF5">
                              <w:rPr>
                                <w:rFonts w:hint="eastAsia"/>
                                <w:i/>
                                <w:sz w:val="18"/>
                                <w:szCs w:val="18"/>
                                <w:u w:val="single"/>
                              </w:rPr>
                              <w:t>10</w:t>
                            </w:r>
                            <w:r w:rsidRPr="00D53AF5">
                              <w:rPr>
                                <w:rFonts w:hint="eastAsia"/>
                                <w:i/>
                                <w:sz w:val="18"/>
                                <w:szCs w:val="18"/>
                                <w:u w:val="single"/>
                              </w:rPr>
                              <w:t>頁以内とする必要があります。</w:t>
                            </w:r>
                          </w:p>
                          <w:p w14:paraId="63F283AE" w14:textId="5B351418" w:rsidR="00B067A0" w:rsidRDefault="008238C9" w:rsidP="00B067A0">
                            <w:pPr>
                              <w:pStyle w:val="af0"/>
                              <w:numPr>
                                <w:ilvl w:val="0"/>
                                <w:numId w:val="23"/>
                              </w:numPr>
                              <w:spacing w:line="240" w:lineRule="atLeast"/>
                              <w:ind w:leftChars="150" w:left="428" w:hanging="113"/>
                              <w:rPr>
                                <w:i/>
                                <w:sz w:val="18"/>
                                <w:szCs w:val="18"/>
                              </w:rPr>
                            </w:pPr>
                            <w:r>
                              <w:rPr>
                                <w:rFonts w:hint="eastAsia"/>
                                <w:i/>
                                <w:sz w:val="18"/>
                                <w:szCs w:val="18"/>
                              </w:rPr>
                              <w:t>本</w:t>
                            </w:r>
                            <w:r w:rsidR="00B067A0" w:rsidRPr="00B067A0">
                              <w:rPr>
                                <w:rFonts w:hint="eastAsia"/>
                                <w:i/>
                                <w:sz w:val="18"/>
                                <w:szCs w:val="18"/>
                              </w:rPr>
                              <w:t>報告書は、本共同研究の成果として</w:t>
                            </w:r>
                            <w:r w:rsidR="00B067A0">
                              <w:rPr>
                                <w:rFonts w:hint="eastAsia"/>
                                <w:i/>
                                <w:sz w:val="18"/>
                                <w:szCs w:val="18"/>
                              </w:rPr>
                              <w:t>項目</w:t>
                            </w:r>
                            <w:r w:rsidR="00B067A0">
                              <w:rPr>
                                <w:rFonts w:hint="eastAsia"/>
                                <w:i/>
                                <w:sz w:val="18"/>
                                <w:szCs w:val="18"/>
                              </w:rPr>
                              <w:t>[</w:t>
                            </w:r>
                            <w:r w:rsidR="00B067A0">
                              <w:rPr>
                                <w:rFonts w:hint="eastAsia"/>
                                <w:i/>
                                <w:sz w:val="18"/>
                                <w:szCs w:val="18"/>
                              </w:rPr>
                              <w:t>派遣・受入実績</w:t>
                            </w:r>
                            <w:r w:rsidR="00B067A0">
                              <w:rPr>
                                <w:rFonts w:hint="eastAsia"/>
                                <w:i/>
                                <w:sz w:val="18"/>
                                <w:szCs w:val="18"/>
                              </w:rPr>
                              <w:t>]</w:t>
                            </w:r>
                            <w:r w:rsidR="00B067A0" w:rsidRPr="00B067A0">
                              <w:rPr>
                                <w:rFonts w:hint="eastAsia"/>
                                <w:i/>
                                <w:sz w:val="18"/>
                                <w:szCs w:val="18"/>
                              </w:rPr>
                              <w:t>を除き振興会ウェブサイトに掲載します。また、</w:t>
                            </w:r>
                            <w:r>
                              <w:rPr>
                                <w:rFonts w:hint="eastAsia"/>
                                <w:i/>
                                <w:sz w:val="18"/>
                                <w:szCs w:val="18"/>
                              </w:rPr>
                              <w:t>本</w:t>
                            </w:r>
                            <w:r w:rsidR="00B067A0" w:rsidRPr="00B067A0">
                              <w:rPr>
                                <w:rFonts w:hint="eastAsia"/>
                                <w:i/>
                                <w:sz w:val="18"/>
                                <w:szCs w:val="18"/>
                              </w:rPr>
                              <w:t>報告書を本会の事業報告として刊行する場合、内容に影響しない範囲で修正を行うことがあります。知的財産権等の事情で本報告書の一部の公開を希望しない場合は、対応についてあらかじめ振興会担当者に相談してください。</w:t>
                            </w:r>
                          </w:p>
                          <w:p w14:paraId="245F09F2" w14:textId="77777777" w:rsidR="00B067A0" w:rsidRDefault="00B067A0" w:rsidP="00B067A0">
                            <w:pPr>
                              <w:pStyle w:val="af0"/>
                              <w:numPr>
                                <w:ilvl w:val="0"/>
                                <w:numId w:val="23"/>
                              </w:numPr>
                              <w:spacing w:line="240" w:lineRule="atLeast"/>
                              <w:ind w:leftChars="150" w:left="428" w:hanging="113"/>
                              <w:rPr>
                                <w:i/>
                                <w:sz w:val="18"/>
                                <w:szCs w:val="18"/>
                              </w:rPr>
                            </w:pPr>
                            <w:r w:rsidRPr="00B067A0">
                              <w:rPr>
                                <w:rFonts w:hint="eastAsia"/>
                                <w:i/>
                                <w:sz w:val="18"/>
                                <w:szCs w:val="18"/>
                              </w:rPr>
                              <w:t>振興会の事業報告等に記載するための適当な図・写真等があれば､説明を付して添付してください。</w:t>
                            </w:r>
                          </w:p>
                          <w:p w14:paraId="74A76033" w14:textId="4F347F27" w:rsidR="00B067A0" w:rsidRPr="00B067A0" w:rsidRDefault="00B067A0" w:rsidP="00B067A0">
                            <w:pPr>
                              <w:pStyle w:val="af0"/>
                              <w:numPr>
                                <w:ilvl w:val="0"/>
                                <w:numId w:val="23"/>
                              </w:numPr>
                              <w:spacing w:line="240" w:lineRule="atLeast"/>
                              <w:ind w:leftChars="150" w:left="428" w:hanging="113"/>
                              <w:rPr>
                                <w:i/>
                                <w:sz w:val="18"/>
                                <w:szCs w:val="18"/>
                              </w:rPr>
                            </w:pPr>
                            <w:r w:rsidRPr="00B067A0">
                              <w:rPr>
                                <w:rFonts w:hint="eastAsia"/>
                                <w:i/>
                                <w:sz w:val="18"/>
                                <w:szCs w:val="18"/>
                                <w:u w:val="single"/>
                              </w:rPr>
                              <w:t>この報告書は、事後評価の評価資料として使用します</w:t>
                            </w:r>
                            <w:r w:rsidRPr="00B067A0">
                              <w:rPr>
                                <w:rFonts w:hint="eastAsia"/>
                                <w:i/>
                                <w:sz w:val="18"/>
                                <w:szCs w:val="18"/>
                              </w:rPr>
                              <w:t>。</w:t>
                            </w:r>
                          </w:p>
                          <w:p w14:paraId="126E0B83" w14:textId="77777777" w:rsidR="00B067A0" w:rsidRPr="00D53AF5" w:rsidRDefault="00B067A0" w:rsidP="00B067A0">
                            <w:pPr>
                              <w:pStyle w:val="af0"/>
                              <w:spacing w:line="240" w:lineRule="atLeast"/>
                              <w:ind w:leftChars="0" w:left="428"/>
                              <w:rPr>
                                <w:i/>
                                <w:sz w:val="18"/>
                                <w:szCs w:val="18"/>
                              </w:rPr>
                            </w:pPr>
                          </w:p>
                          <w:p w14:paraId="52B35441" w14:textId="77777777" w:rsidR="00B067A0" w:rsidRPr="00B11003" w:rsidRDefault="00B067A0" w:rsidP="00B067A0">
                            <w:pPr>
                              <w:jc w:val="center"/>
                              <w:rPr>
                                <w:rFonts w:asciiTheme="minorHAnsi" w:eastAsiaTheme="minorEastAsia" w:hAnsiTheme="minorHAnsi"/>
                                <w:color w:val="FF0000"/>
                                <w:sz w:val="18"/>
                                <w:szCs w:val="18"/>
                              </w:rPr>
                            </w:pPr>
                            <w:r w:rsidRPr="00B11003">
                              <w:rPr>
                                <w:rFonts w:ascii="游ゴシック" w:eastAsia="游ゴシック" w:hAnsi="游ゴシック" w:hint="eastAsia"/>
                                <w:b/>
                                <w:color w:val="FF0000"/>
                                <w:sz w:val="18"/>
                                <w:szCs w:val="18"/>
                              </w:rPr>
                              <w:t>○本留意事項の内容を十分に確認し、実施計画書の提出時にはこのテキストボックスごと削除すること○</w:t>
                            </w:r>
                          </w:p>
                          <w:p w14:paraId="44B4147C" w14:textId="77777777" w:rsidR="00B067A0" w:rsidRPr="00B8504B" w:rsidRDefault="00B067A0" w:rsidP="00B067A0">
                            <w:pPr>
                              <w:rPr>
                                <w:rFonts w:eastAsiaTheme="minorEastAsia" w:cstheme="minorBidi"/>
                                <w:sz w:val="18"/>
                                <w:szCs w:val="18"/>
                              </w:rPr>
                            </w:pPr>
                          </w:p>
                        </w:txbxContent>
                      </wps:txbx>
                      <wps:bodyPr rot="0" vert="horz" wrap="square" lIns="74295" tIns="8890" rIns="74295" bIns="8890" anchor="t" anchorCtr="0" upright="1">
                        <a:noAutofit/>
                      </wps:bodyPr>
                    </wps:wsp>
                  </a:graphicData>
                </a:graphic>
              </wp:inline>
            </w:drawing>
          </mc:Choice>
          <mc:Fallback>
            <w:pict>
              <v:roundrect w14:anchorId="6F7A471E" id="四角形: 角を丸くする 2" o:spid="_x0000_s1026" style="width:478.5pt;height:302.25pt;visibility:visible;mso-wrap-style:square;mso-left-percent:-10001;mso-top-percent:-10001;mso-position-horizontal:absolute;mso-position-horizontal-relative:char;mso-position-vertical:absolute;mso-position-vertical-relative:line;mso-left-percent:-10001;mso-top-percent:-10001;v-text-anchor:top" arcsize="2488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">
                <v:stroke dashstyle="longDash"/>
                <v:textbox inset="5.85pt,.7pt,5.85pt,.7pt">
                  <w:txbxContent>
                    <w:p w14:paraId="2182664D" w14:textId="10F57FD7" w:rsidR="00B067A0" w:rsidRDefault="00B067A0" w:rsidP="00B067A0">
                      <w:pPr>
                        <w:snapToGrid w:val="0"/>
                        <w:ind w:left="220" w:hangingChars="100" w:hanging="220"/>
                        <w:rPr>
                          <w:rFonts w:ascii="游ゴシック" w:eastAsia="游ゴシック" w:hAnsi="游ゴシック"/>
                          <w:b/>
                          <w:sz w:val="22"/>
                          <w:szCs w:val="18"/>
                        </w:rPr>
                      </w:pPr>
                      <w:r>
                        <w:rPr>
                          <w:rFonts w:ascii="游ゴシック" w:eastAsia="游ゴシック" w:hAnsi="游ゴシック" w:hint="eastAsia"/>
                          <w:b/>
                          <w:sz w:val="22"/>
                          <w:szCs w:val="18"/>
                        </w:rPr>
                        <w:t>共同研究報告書作成に当たって留意すること</w:t>
                      </w:r>
                    </w:p>
                    <w:p w14:paraId="229B55A4" w14:textId="422557BA" w:rsidR="00B067A0" w:rsidRPr="00B11003" w:rsidRDefault="00B067A0" w:rsidP="00B067A0">
                      <w:pPr>
                        <w:jc w:val="center"/>
                        <w:rPr>
                          <w:rFonts w:asciiTheme="minorHAnsi" w:eastAsiaTheme="minorEastAsia" w:hAnsiTheme="minorHAnsi"/>
                          <w:color w:val="FF0000"/>
                          <w:sz w:val="18"/>
                          <w:szCs w:val="18"/>
                        </w:rPr>
                      </w:pPr>
                      <w:r w:rsidRPr="00B11003">
                        <w:rPr>
                          <w:rFonts w:ascii="游ゴシック" w:eastAsia="游ゴシック" w:hAnsi="游ゴシック" w:hint="eastAsia"/>
                          <w:b/>
                          <w:color w:val="FF0000"/>
                          <w:sz w:val="18"/>
                          <w:szCs w:val="18"/>
                        </w:rPr>
                        <w:t>○本留意事項の内容を十分に確認し、</w:t>
                      </w:r>
                      <w:r>
                        <w:rPr>
                          <w:rFonts w:ascii="游ゴシック" w:eastAsia="游ゴシック" w:hAnsi="游ゴシック" w:hint="eastAsia"/>
                          <w:b/>
                          <w:color w:val="FF0000"/>
                          <w:sz w:val="18"/>
                          <w:szCs w:val="18"/>
                        </w:rPr>
                        <w:t>共同研究報告書</w:t>
                      </w:r>
                      <w:r w:rsidRPr="00B11003">
                        <w:rPr>
                          <w:rFonts w:ascii="游ゴシック" w:eastAsia="游ゴシック" w:hAnsi="游ゴシック" w:hint="eastAsia"/>
                          <w:b/>
                          <w:color w:val="FF0000"/>
                          <w:sz w:val="18"/>
                          <w:szCs w:val="18"/>
                        </w:rPr>
                        <w:t>の提出時にはこのテキストボックスごと削除すること○</w:t>
                      </w:r>
                    </w:p>
                    <w:p w14:paraId="3C313ADD" w14:textId="77777777" w:rsidR="00B067A0" w:rsidRDefault="00B067A0" w:rsidP="00B067A0">
                      <w:pPr>
                        <w:spacing w:line="240" w:lineRule="atLeast"/>
                        <w:rPr>
                          <w:i/>
                          <w:sz w:val="18"/>
                          <w:szCs w:val="18"/>
                        </w:rPr>
                      </w:pPr>
                      <w:r>
                        <w:rPr>
                          <w:rFonts w:hint="eastAsia"/>
                          <w:b/>
                          <w:sz w:val="18"/>
                          <w:szCs w:val="18"/>
                        </w:rPr>
                        <w:t>※留意事項</w:t>
                      </w:r>
                      <w:r>
                        <w:rPr>
                          <w:rFonts w:hint="eastAsia"/>
                          <w:i/>
                          <w:sz w:val="18"/>
                          <w:szCs w:val="18"/>
                        </w:rPr>
                        <w:t xml:space="preserve"> </w:t>
                      </w:r>
                    </w:p>
                    <w:p w14:paraId="47ABF24C" w14:textId="7F1C4B1E" w:rsidR="00B067A0" w:rsidRPr="00D53AF5" w:rsidRDefault="00B067A0" w:rsidP="00B067A0">
                      <w:pPr>
                        <w:pStyle w:val="af0"/>
                        <w:numPr>
                          <w:ilvl w:val="0"/>
                          <w:numId w:val="23"/>
                        </w:numPr>
                        <w:spacing w:line="240" w:lineRule="atLeast"/>
                        <w:ind w:leftChars="150" w:left="428" w:hanging="113"/>
                        <w:rPr>
                          <w:i/>
                          <w:sz w:val="18"/>
                          <w:szCs w:val="18"/>
                        </w:rPr>
                      </w:pPr>
                      <w:r>
                        <w:rPr>
                          <w:rFonts w:hint="eastAsia"/>
                          <w:i/>
                          <w:sz w:val="18"/>
                          <w:szCs w:val="18"/>
                        </w:rPr>
                        <w:t>共同研究報告書</w:t>
                      </w:r>
                      <w:r w:rsidRPr="00D53AF5">
                        <w:rPr>
                          <w:rFonts w:hint="eastAsia"/>
                          <w:i/>
                          <w:sz w:val="18"/>
                          <w:szCs w:val="18"/>
                        </w:rPr>
                        <w:t>の他の項目については電子申請システム上で直接入力して作成してください。</w:t>
                      </w:r>
                    </w:p>
                    <w:p w14:paraId="2A7B286D" w14:textId="40EA47B7" w:rsidR="00B067A0" w:rsidRDefault="00B067A0" w:rsidP="00B067A0">
                      <w:pPr>
                        <w:pStyle w:val="af0"/>
                        <w:numPr>
                          <w:ilvl w:val="0"/>
                          <w:numId w:val="23"/>
                        </w:numPr>
                        <w:spacing w:line="240" w:lineRule="atLeast"/>
                        <w:ind w:leftChars="150" w:left="428" w:hanging="113"/>
                        <w:rPr>
                          <w:i/>
                          <w:sz w:val="18"/>
                          <w:szCs w:val="18"/>
                        </w:rPr>
                      </w:pPr>
                      <w:r w:rsidRPr="00D53AF5">
                        <w:rPr>
                          <w:rFonts w:hint="eastAsia"/>
                          <w:i/>
                          <w:sz w:val="18"/>
                          <w:szCs w:val="18"/>
                        </w:rPr>
                        <w:t>本ファイルは、</w:t>
                      </w:r>
                      <w:r w:rsidRPr="00D53AF5">
                        <w:rPr>
                          <w:rFonts w:hint="eastAsia"/>
                          <w:b/>
                          <w:bCs/>
                          <w:i/>
                          <w:sz w:val="18"/>
                          <w:szCs w:val="18"/>
                          <w:u w:val="single"/>
                        </w:rPr>
                        <w:t>PDF</w:t>
                      </w:r>
                      <w:r w:rsidRPr="00D53AF5">
                        <w:rPr>
                          <w:rFonts w:hint="eastAsia"/>
                          <w:b/>
                          <w:bCs/>
                          <w:i/>
                          <w:sz w:val="18"/>
                          <w:szCs w:val="18"/>
                          <w:u w:val="single"/>
                        </w:rPr>
                        <w:t>の形式に変換してから</w:t>
                      </w:r>
                      <w:r w:rsidRPr="00D53AF5">
                        <w:rPr>
                          <w:rFonts w:hint="eastAsia"/>
                          <w:i/>
                          <w:sz w:val="18"/>
                          <w:szCs w:val="18"/>
                        </w:rPr>
                        <w:t>電子申請システムを通じて提出してください。</w:t>
                      </w:r>
                    </w:p>
                    <w:p w14:paraId="0364A8F7" w14:textId="77777777" w:rsidR="00B067A0" w:rsidRDefault="00B067A0" w:rsidP="00B067A0">
                      <w:pPr>
                        <w:pStyle w:val="af0"/>
                        <w:numPr>
                          <w:ilvl w:val="0"/>
                          <w:numId w:val="23"/>
                        </w:numPr>
                        <w:spacing w:line="240" w:lineRule="atLeast"/>
                        <w:ind w:leftChars="150" w:left="428" w:hanging="113"/>
                        <w:rPr>
                          <w:i/>
                          <w:sz w:val="18"/>
                          <w:szCs w:val="18"/>
                        </w:rPr>
                      </w:pPr>
                      <w:r w:rsidRPr="00B067A0">
                        <w:rPr>
                          <w:rFonts w:hint="eastAsia"/>
                          <w:i/>
                          <w:sz w:val="18"/>
                          <w:szCs w:val="18"/>
                        </w:rPr>
                        <w:t>これまでの実施計画書、実施報告書の内容を踏まえて記載してください。</w:t>
                      </w:r>
                    </w:p>
                    <w:p w14:paraId="6406CDBE" w14:textId="7E8376A5" w:rsidR="00B067A0" w:rsidRPr="00B067A0" w:rsidRDefault="00B067A0" w:rsidP="00B067A0">
                      <w:pPr>
                        <w:pStyle w:val="af0"/>
                        <w:numPr>
                          <w:ilvl w:val="0"/>
                          <w:numId w:val="23"/>
                        </w:numPr>
                        <w:spacing w:line="240" w:lineRule="atLeast"/>
                        <w:ind w:leftChars="150" w:left="428" w:hanging="113"/>
                        <w:rPr>
                          <w:i/>
                          <w:sz w:val="18"/>
                          <w:szCs w:val="18"/>
                        </w:rPr>
                      </w:pPr>
                      <w:r w:rsidRPr="00B067A0">
                        <w:rPr>
                          <w:rFonts w:hint="eastAsia"/>
                          <w:i/>
                          <w:sz w:val="18"/>
                          <w:szCs w:val="18"/>
                          <w:u w:val="single"/>
                        </w:rPr>
                        <w:t>適宜記入欄を拡大して構いません。</w:t>
                      </w:r>
                      <w:r w:rsidRPr="00B067A0">
                        <w:rPr>
                          <w:rFonts w:hint="eastAsia"/>
                          <w:i/>
                          <w:sz w:val="18"/>
                          <w:szCs w:val="18"/>
                        </w:rPr>
                        <w:t>フォントの指定はありませんが、</w:t>
                      </w:r>
                      <w:r w:rsidRPr="00B067A0">
                        <w:rPr>
                          <w:rFonts w:hint="eastAsia"/>
                          <w:i/>
                          <w:sz w:val="18"/>
                          <w:szCs w:val="18"/>
                        </w:rPr>
                        <w:t>10.5</w:t>
                      </w:r>
                      <w:r w:rsidRPr="00B067A0">
                        <w:rPr>
                          <w:rFonts w:hint="eastAsia"/>
                          <w:i/>
                          <w:sz w:val="18"/>
                          <w:szCs w:val="18"/>
                        </w:rPr>
                        <w:t>ポイント程度を推奨します。</w:t>
                      </w:r>
                    </w:p>
                    <w:p w14:paraId="6AE85386" w14:textId="77777777" w:rsidR="00B067A0" w:rsidRPr="00B067A0" w:rsidRDefault="00B067A0" w:rsidP="00B067A0">
                      <w:pPr>
                        <w:pStyle w:val="af0"/>
                        <w:numPr>
                          <w:ilvl w:val="0"/>
                          <w:numId w:val="23"/>
                        </w:numPr>
                        <w:spacing w:line="240" w:lineRule="atLeast"/>
                        <w:ind w:leftChars="150" w:left="428" w:hanging="113"/>
                        <w:rPr>
                          <w:i/>
                          <w:sz w:val="18"/>
                          <w:szCs w:val="18"/>
                        </w:rPr>
                      </w:pPr>
                      <w:r w:rsidRPr="00D53AF5">
                        <w:rPr>
                          <w:rFonts w:hint="eastAsia"/>
                          <w:i/>
                          <w:sz w:val="18"/>
                          <w:szCs w:val="18"/>
                          <w:u w:val="single"/>
                        </w:rPr>
                        <w:t>アップロードするファイルは、合計で</w:t>
                      </w:r>
                      <w:r w:rsidRPr="00D53AF5">
                        <w:rPr>
                          <w:rFonts w:hint="eastAsia"/>
                          <w:i/>
                          <w:sz w:val="18"/>
                          <w:szCs w:val="18"/>
                          <w:u w:val="single"/>
                        </w:rPr>
                        <w:t>10</w:t>
                      </w:r>
                      <w:r w:rsidRPr="00D53AF5">
                        <w:rPr>
                          <w:rFonts w:hint="eastAsia"/>
                          <w:i/>
                          <w:sz w:val="18"/>
                          <w:szCs w:val="18"/>
                          <w:u w:val="single"/>
                        </w:rPr>
                        <w:t>頁以内とする必要があります。</w:t>
                      </w:r>
                    </w:p>
                    <w:p w14:paraId="63F283AE" w14:textId="5B351418" w:rsidR="00B067A0" w:rsidRDefault="008238C9" w:rsidP="00B067A0">
                      <w:pPr>
                        <w:pStyle w:val="af0"/>
                        <w:numPr>
                          <w:ilvl w:val="0"/>
                          <w:numId w:val="23"/>
                        </w:numPr>
                        <w:spacing w:line="240" w:lineRule="atLeast"/>
                        <w:ind w:leftChars="150" w:left="428" w:hanging="113"/>
                        <w:rPr>
                          <w:i/>
                          <w:sz w:val="18"/>
                          <w:szCs w:val="18"/>
                        </w:rPr>
                      </w:pPr>
                      <w:r>
                        <w:rPr>
                          <w:rFonts w:hint="eastAsia"/>
                          <w:i/>
                          <w:sz w:val="18"/>
                          <w:szCs w:val="18"/>
                        </w:rPr>
                        <w:t>本</w:t>
                      </w:r>
                      <w:r w:rsidR="00B067A0" w:rsidRPr="00B067A0">
                        <w:rPr>
                          <w:rFonts w:hint="eastAsia"/>
                          <w:i/>
                          <w:sz w:val="18"/>
                          <w:szCs w:val="18"/>
                        </w:rPr>
                        <w:t>報告書は、本共同研究の成果として</w:t>
                      </w:r>
                      <w:r w:rsidR="00B067A0">
                        <w:rPr>
                          <w:rFonts w:hint="eastAsia"/>
                          <w:i/>
                          <w:sz w:val="18"/>
                          <w:szCs w:val="18"/>
                        </w:rPr>
                        <w:t>項目</w:t>
                      </w:r>
                      <w:r w:rsidR="00B067A0">
                        <w:rPr>
                          <w:rFonts w:hint="eastAsia"/>
                          <w:i/>
                          <w:sz w:val="18"/>
                          <w:szCs w:val="18"/>
                        </w:rPr>
                        <w:t>[</w:t>
                      </w:r>
                      <w:r w:rsidR="00B067A0">
                        <w:rPr>
                          <w:rFonts w:hint="eastAsia"/>
                          <w:i/>
                          <w:sz w:val="18"/>
                          <w:szCs w:val="18"/>
                        </w:rPr>
                        <w:t>派遣・受入実績</w:t>
                      </w:r>
                      <w:r w:rsidR="00B067A0">
                        <w:rPr>
                          <w:rFonts w:hint="eastAsia"/>
                          <w:i/>
                          <w:sz w:val="18"/>
                          <w:szCs w:val="18"/>
                        </w:rPr>
                        <w:t>]</w:t>
                      </w:r>
                      <w:r w:rsidR="00B067A0" w:rsidRPr="00B067A0">
                        <w:rPr>
                          <w:rFonts w:hint="eastAsia"/>
                          <w:i/>
                          <w:sz w:val="18"/>
                          <w:szCs w:val="18"/>
                        </w:rPr>
                        <w:t>を除き振興会ウェブサイトに掲載します。また、</w:t>
                      </w:r>
                      <w:r>
                        <w:rPr>
                          <w:rFonts w:hint="eastAsia"/>
                          <w:i/>
                          <w:sz w:val="18"/>
                          <w:szCs w:val="18"/>
                        </w:rPr>
                        <w:t>本</w:t>
                      </w:r>
                      <w:r w:rsidR="00B067A0" w:rsidRPr="00B067A0">
                        <w:rPr>
                          <w:rFonts w:hint="eastAsia"/>
                          <w:i/>
                          <w:sz w:val="18"/>
                          <w:szCs w:val="18"/>
                        </w:rPr>
                        <w:t>報告書を本会の事業報告として刊行する場合、内容に影響しない範囲で修正を行うことがあります。知的財産権等の事情で本報告書の一部の公開を希望しない場合は、対応についてあらかじめ振興会担当者に相談してください。</w:t>
                      </w:r>
                    </w:p>
                    <w:p w14:paraId="245F09F2" w14:textId="77777777" w:rsidR="00B067A0" w:rsidRDefault="00B067A0" w:rsidP="00B067A0">
                      <w:pPr>
                        <w:pStyle w:val="af0"/>
                        <w:numPr>
                          <w:ilvl w:val="0"/>
                          <w:numId w:val="23"/>
                        </w:numPr>
                        <w:spacing w:line="240" w:lineRule="atLeast"/>
                        <w:ind w:leftChars="150" w:left="428" w:hanging="113"/>
                        <w:rPr>
                          <w:i/>
                          <w:sz w:val="18"/>
                          <w:szCs w:val="18"/>
                        </w:rPr>
                      </w:pPr>
                      <w:r w:rsidRPr="00B067A0">
                        <w:rPr>
                          <w:rFonts w:hint="eastAsia"/>
                          <w:i/>
                          <w:sz w:val="18"/>
                          <w:szCs w:val="18"/>
                        </w:rPr>
                        <w:t>振興会の事業報告等に記載するための適当な図・写真等があれば､説明を付して添付してください。</w:t>
                      </w:r>
                    </w:p>
                    <w:p w14:paraId="74A76033" w14:textId="4F347F27" w:rsidR="00B067A0" w:rsidRPr="00B067A0" w:rsidRDefault="00B067A0" w:rsidP="00B067A0">
                      <w:pPr>
                        <w:pStyle w:val="af0"/>
                        <w:numPr>
                          <w:ilvl w:val="0"/>
                          <w:numId w:val="23"/>
                        </w:numPr>
                        <w:spacing w:line="240" w:lineRule="atLeast"/>
                        <w:ind w:leftChars="150" w:left="428" w:hanging="113"/>
                        <w:rPr>
                          <w:i/>
                          <w:sz w:val="18"/>
                          <w:szCs w:val="18"/>
                        </w:rPr>
                      </w:pPr>
                      <w:r w:rsidRPr="00B067A0">
                        <w:rPr>
                          <w:rFonts w:hint="eastAsia"/>
                          <w:i/>
                          <w:sz w:val="18"/>
                          <w:szCs w:val="18"/>
                          <w:u w:val="single"/>
                        </w:rPr>
                        <w:t>この報告書は、事後評価の評価資料として使用します</w:t>
                      </w:r>
                      <w:r w:rsidRPr="00B067A0">
                        <w:rPr>
                          <w:rFonts w:hint="eastAsia"/>
                          <w:i/>
                          <w:sz w:val="18"/>
                          <w:szCs w:val="18"/>
                        </w:rPr>
                        <w:t>。</w:t>
                      </w:r>
                    </w:p>
                    <w:p w14:paraId="126E0B83" w14:textId="77777777" w:rsidR="00B067A0" w:rsidRPr="00D53AF5" w:rsidRDefault="00B067A0" w:rsidP="00B067A0">
                      <w:pPr>
                        <w:pStyle w:val="af0"/>
                        <w:spacing w:line="240" w:lineRule="atLeast"/>
                        <w:ind w:leftChars="0" w:left="428"/>
                        <w:rPr>
                          <w:i/>
                          <w:sz w:val="18"/>
                          <w:szCs w:val="18"/>
                        </w:rPr>
                      </w:pPr>
                    </w:p>
                    <w:p w14:paraId="52B35441" w14:textId="77777777" w:rsidR="00B067A0" w:rsidRPr="00B11003" w:rsidRDefault="00B067A0" w:rsidP="00B067A0">
                      <w:pPr>
                        <w:jc w:val="center"/>
                        <w:rPr>
                          <w:rFonts w:asciiTheme="minorHAnsi" w:eastAsiaTheme="minorEastAsia" w:hAnsiTheme="minorHAnsi"/>
                          <w:color w:val="FF0000"/>
                          <w:sz w:val="18"/>
                          <w:szCs w:val="18"/>
                        </w:rPr>
                      </w:pPr>
                      <w:r w:rsidRPr="00B11003">
                        <w:rPr>
                          <w:rFonts w:ascii="游ゴシック" w:eastAsia="游ゴシック" w:hAnsi="游ゴシック" w:hint="eastAsia"/>
                          <w:b/>
                          <w:color w:val="FF0000"/>
                          <w:sz w:val="18"/>
                          <w:szCs w:val="18"/>
                        </w:rPr>
                        <w:t>○本留意事項の内容を十分に確認し、実施計画書の提出時にはこのテキストボックスごと削除すること○</w:t>
                      </w:r>
                    </w:p>
                    <w:p w14:paraId="44B4147C" w14:textId="77777777" w:rsidR="00B067A0" w:rsidRPr="00B8504B" w:rsidRDefault="00B067A0" w:rsidP="00B067A0">
                      <w:pPr>
                        <w:rPr>
                          <w:rFonts w:eastAsiaTheme="minorEastAsia" w:cstheme="minorBidi"/>
                          <w:sz w:val="18"/>
                          <w:szCs w:val="18"/>
                        </w:rPr>
                      </w:pPr>
                    </w:p>
                  </w:txbxContent>
                </v:textbox>
                <w10:anchorlock/>
              </v:roundrect>
            </w:pict>
          </mc:Fallback>
        </mc:AlternateContent>
      </w:r>
    </w:p>
    <w:p w14:paraId="74A37E92" w14:textId="77777777" w:rsidR="007F5513" w:rsidRPr="00AF0ECE" w:rsidRDefault="007F5513" w:rsidP="00BA0879">
      <w:pPr>
        <w:rPr>
          <w:rFonts w:ascii="ＭＳ Ｐ明朝" w:eastAsia="ＭＳ Ｐ明朝" w:hAnsi="ＭＳ Ｐ明朝"/>
          <w:szCs w:val="21"/>
        </w:rPr>
      </w:pPr>
    </w:p>
    <w:p w14:paraId="63A9C1EE" w14:textId="021FDAA0" w:rsidR="008B3E2C" w:rsidRPr="00AF0ECE" w:rsidRDefault="008B3E2C" w:rsidP="00BA0879">
      <w:pPr>
        <w:rPr>
          <w:rFonts w:ascii="ＭＳ Ｐ明朝" w:eastAsia="ＭＳ Ｐ明朝" w:hAnsi="ＭＳ Ｐ明朝"/>
          <w:szCs w:val="21"/>
        </w:rPr>
      </w:pPr>
      <w:r w:rsidRPr="00AF0ECE">
        <w:rPr>
          <w:rFonts w:ascii="ＭＳ Ｐ明朝" w:eastAsia="ＭＳ Ｐ明朝" w:hAnsi="ＭＳ Ｐ明朝" w:hint="eastAsia"/>
          <w:szCs w:val="21"/>
        </w:rPr>
        <w:t>(</w:t>
      </w:r>
      <w:r w:rsidR="00BF5A4D" w:rsidRPr="00AF0ECE">
        <w:rPr>
          <w:rFonts w:ascii="ＭＳ Ｐ明朝" w:eastAsia="ＭＳ Ｐ明朝" w:hAnsi="ＭＳ Ｐ明朝" w:hint="eastAsia"/>
          <w:szCs w:val="21"/>
        </w:rPr>
        <w:t>2</w:t>
      </w:r>
      <w:r w:rsidRPr="00AF0ECE">
        <w:rPr>
          <w:rFonts w:ascii="ＭＳ Ｐ明朝" w:eastAsia="ＭＳ Ｐ明朝" w:hAnsi="ＭＳ Ｐ明朝" w:hint="eastAsia"/>
          <w:szCs w:val="21"/>
        </w:rPr>
        <w:t>)学術的価値（本研究により得られた新たな知見や概念の展開等、学術的成果）</w:t>
      </w:r>
    </w:p>
    <w:p w14:paraId="0281B16A" w14:textId="0944634B" w:rsidR="008B3E2C" w:rsidRPr="00AF0ECE" w:rsidRDefault="008B3E2C" w:rsidP="00BA0879">
      <w:pPr>
        <w:rPr>
          <w:rFonts w:ascii="ＭＳ Ｐ明朝" w:eastAsia="ＭＳ Ｐ明朝" w:hAnsi="ＭＳ Ｐ明朝"/>
          <w:szCs w:val="21"/>
        </w:rPr>
      </w:pPr>
    </w:p>
    <w:p w14:paraId="1FA1FAFB" w14:textId="77777777" w:rsidR="00917577" w:rsidRPr="00AF0ECE" w:rsidRDefault="00917577" w:rsidP="00BA0879">
      <w:pPr>
        <w:rPr>
          <w:rFonts w:ascii="ＭＳ Ｐ明朝" w:eastAsia="ＭＳ Ｐ明朝" w:hAnsi="ＭＳ Ｐ明朝"/>
          <w:szCs w:val="21"/>
        </w:rPr>
      </w:pPr>
    </w:p>
    <w:p w14:paraId="447FDCD7" w14:textId="77777777" w:rsidR="008B3E2C" w:rsidRPr="00AF0ECE" w:rsidRDefault="008B3E2C" w:rsidP="00BA0879">
      <w:pPr>
        <w:rPr>
          <w:rFonts w:ascii="ＭＳ Ｐ明朝" w:eastAsia="ＭＳ Ｐ明朝" w:hAnsi="ＭＳ Ｐ明朝"/>
          <w:szCs w:val="21"/>
        </w:rPr>
      </w:pPr>
    </w:p>
    <w:p w14:paraId="7C47FCB3" w14:textId="77777777" w:rsidR="008B3E2C" w:rsidRPr="00AF0ECE" w:rsidRDefault="008B3E2C" w:rsidP="00BA0879">
      <w:pPr>
        <w:rPr>
          <w:rFonts w:ascii="ＭＳ Ｐ明朝" w:eastAsia="ＭＳ Ｐ明朝" w:hAnsi="ＭＳ Ｐ明朝"/>
          <w:szCs w:val="21"/>
        </w:rPr>
      </w:pPr>
    </w:p>
    <w:p w14:paraId="70B65257" w14:textId="508526BE" w:rsidR="008B3E2C" w:rsidRDefault="008B3E2C" w:rsidP="00BA0879">
      <w:pPr>
        <w:rPr>
          <w:rFonts w:ascii="ＭＳ Ｐ明朝" w:eastAsia="ＭＳ Ｐ明朝" w:hAnsi="ＭＳ Ｐ明朝"/>
          <w:szCs w:val="21"/>
        </w:rPr>
      </w:pPr>
    </w:p>
    <w:p w14:paraId="1F2C2D01" w14:textId="7CC73B01" w:rsidR="00735D3A" w:rsidRDefault="00735D3A" w:rsidP="00BA0879">
      <w:pPr>
        <w:rPr>
          <w:rFonts w:ascii="ＭＳ Ｐ明朝" w:eastAsia="ＭＳ Ｐ明朝" w:hAnsi="ＭＳ Ｐ明朝"/>
          <w:szCs w:val="21"/>
        </w:rPr>
      </w:pPr>
    </w:p>
    <w:p w14:paraId="022F85AF" w14:textId="77777777" w:rsidR="00735D3A" w:rsidRPr="00AF0ECE" w:rsidRDefault="00735D3A" w:rsidP="00BA0879">
      <w:pPr>
        <w:rPr>
          <w:rFonts w:ascii="ＭＳ Ｐ明朝" w:eastAsia="ＭＳ Ｐ明朝" w:hAnsi="ＭＳ Ｐ明朝"/>
          <w:szCs w:val="21"/>
        </w:rPr>
      </w:pPr>
    </w:p>
    <w:p w14:paraId="1D81C26D" w14:textId="77777777" w:rsidR="008B3E2C" w:rsidRPr="00AF0ECE" w:rsidRDefault="008B3E2C" w:rsidP="00BA0879">
      <w:pPr>
        <w:rPr>
          <w:rFonts w:ascii="ＭＳ Ｐ明朝" w:eastAsia="ＭＳ Ｐ明朝" w:hAnsi="ＭＳ Ｐ明朝"/>
          <w:szCs w:val="21"/>
        </w:rPr>
      </w:pPr>
    </w:p>
    <w:p w14:paraId="11E01F80" w14:textId="77777777" w:rsidR="00B067A0" w:rsidRDefault="008B3E2C" w:rsidP="00917577">
      <w:pPr>
        <w:ind w:left="315" w:hangingChars="150" w:hanging="315"/>
        <w:rPr>
          <w:rFonts w:ascii="ＭＳ Ｐ明朝" w:eastAsia="ＭＳ Ｐ明朝" w:hAnsi="ＭＳ Ｐ明朝"/>
          <w:szCs w:val="21"/>
        </w:rPr>
      </w:pPr>
      <w:r w:rsidRPr="00AF0ECE">
        <w:rPr>
          <w:rFonts w:ascii="ＭＳ Ｐ明朝" w:eastAsia="ＭＳ Ｐ明朝" w:hAnsi="ＭＳ Ｐ明朝" w:hint="eastAsia"/>
          <w:szCs w:val="21"/>
        </w:rPr>
        <w:t>(</w:t>
      </w:r>
      <w:r w:rsidR="00917577" w:rsidRPr="00AF0ECE">
        <w:rPr>
          <w:rFonts w:ascii="ＭＳ Ｐ明朝" w:eastAsia="ＭＳ Ｐ明朝" w:hAnsi="ＭＳ Ｐ明朝" w:hint="eastAsia"/>
          <w:szCs w:val="21"/>
        </w:rPr>
        <w:t>3</w:t>
      </w:r>
      <w:r w:rsidRPr="00AF0ECE">
        <w:rPr>
          <w:rFonts w:ascii="ＭＳ Ｐ明朝" w:eastAsia="ＭＳ Ｐ明朝" w:hAnsi="ＭＳ Ｐ明朝" w:hint="eastAsia"/>
          <w:szCs w:val="21"/>
        </w:rPr>
        <w:t>)</w:t>
      </w:r>
      <w:r w:rsidR="005205D8" w:rsidRPr="00AF0ECE">
        <w:rPr>
          <w:rFonts w:ascii="ＭＳ Ｐ明朝" w:eastAsia="ＭＳ Ｐ明朝" w:hAnsi="ＭＳ Ｐ明朝" w:hint="eastAsia"/>
          <w:szCs w:val="21"/>
        </w:rPr>
        <w:t>相手</w:t>
      </w:r>
      <w:r w:rsidR="00C40188" w:rsidRPr="00AF0ECE">
        <w:rPr>
          <w:rFonts w:ascii="ＭＳ Ｐ明朝" w:eastAsia="ＭＳ Ｐ明朝" w:hAnsi="ＭＳ Ｐ明朝" w:hint="eastAsia"/>
          <w:szCs w:val="21"/>
        </w:rPr>
        <w:t>国</w:t>
      </w:r>
      <w:r w:rsidRPr="00AF0ECE">
        <w:rPr>
          <w:rFonts w:ascii="ＭＳ Ｐ明朝" w:eastAsia="ＭＳ Ｐ明朝" w:hAnsi="ＭＳ Ｐ明朝" w:hint="eastAsia"/>
          <w:szCs w:val="21"/>
        </w:rPr>
        <w:t>との交流（</w:t>
      </w:r>
      <w:r w:rsidR="00D2485B" w:rsidRPr="00AF0ECE">
        <w:rPr>
          <w:rFonts w:ascii="ＭＳ Ｐ明朝" w:eastAsia="ＭＳ Ｐ明朝" w:hAnsi="ＭＳ Ｐ明朝" w:hint="eastAsia"/>
          <w:szCs w:val="21"/>
        </w:rPr>
        <w:t>本研究による国際共同研究の活性化や、</w:t>
      </w:r>
      <w:r w:rsidRPr="00AF0ECE">
        <w:rPr>
          <w:rFonts w:ascii="ＭＳ Ｐ明朝" w:eastAsia="ＭＳ Ｐ明朝" w:hAnsi="ＭＳ Ｐ明朝" w:hint="eastAsia"/>
          <w:szCs w:val="21"/>
        </w:rPr>
        <w:t>両国の研究者が協力して学術交流することによっ</w:t>
      </w:r>
    </w:p>
    <w:p w14:paraId="160C9BF4" w14:textId="4364ECE0" w:rsidR="008B3E2C" w:rsidRPr="00AF0ECE" w:rsidRDefault="008B3E2C" w:rsidP="00917577">
      <w:pPr>
        <w:ind w:left="315" w:hangingChars="150" w:hanging="315"/>
        <w:rPr>
          <w:rFonts w:ascii="ＭＳ Ｐ明朝" w:eastAsia="ＭＳ Ｐ明朝" w:hAnsi="ＭＳ Ｐ明朝"/>
          <w:szCs w:val="21"/>
        </w:rPr>
      </w:pPr>
      <w:r w:rsidRPr="00AF0ECE">
        <w:rPr>
          <w:rFonts w:ascii="ＭＳ Ｐ明朝" w:eastAsia="ＭＳ Ｐ明朝" w:hAnsi="ＭＳ Ｐ明朝" w:hint="eastAsia"/>
          <w:szCs w:val="21"/>
        </w:rPr>
        <w:t>て得られた成果）</w:t>
      </w:r>
    </w:p>
    <w:p w14:paraId="7CC796A2" w14:textId="77777777" w:rsidR="008B3E2C" w:rsidRPr="00AF0ECE" w:rsidRDefault="008B3E2C" w:rsidP="00BA0879">
      <w:pPr>
        <w:rPr>
          <w:rFonts w:ascii="ＭＳ Ｐ明朝" w:eastAsia="ＭＳ Ｐ明朝" w:hAnsi="ＭＳ Ｐ明朝"/>
          <w:szCs w:val="21"/>
        </w:rPr>
      </w:pPr>
    </w:p>
    <w:p w14:paraId="0FEAD17F" w14:textId="77777777" w:rsidR="008B3E2C" w:rsidRPr="00AF0ECE" w:rsidRDefault="008B3E2C" w:rsidP="00BA0879">
      <w:pPr>
        <w:rPr>
          <w:rFonts w:ascii="ＭＳ Ｐ明朝" w:eastAsia="ＭＳ Ｐ明朝" w:hAnsi="ＭＳ Ｐ明朝"/>
          <w:szCs w:val="21"/>
        </w:rPr>
      </w:pPr>
    </w:p>
    <w:p w14:paraId="3E73A65D" w14:textId="77777777" w:rsidR="008B3E2C" w:rsidRPr="00AF0ECE" w:rsidRDefault="008B3E2C" w:rsidP="00BA0879">
      <w:pPr>
        <w:rPr>
          <w:rFonts w:ascii="ＭＳ Ｐ明朝" w:eastAsia="ＭＳ Ｐ明朝" w:hAnsi="ＭＳ Ｐ明朝"/>
          <w:szCs w:val="21"/>
        </w:rPr>
      </w:pPr>
    </w:p>
    <w:p w14:paraId="75C22495" w14:textId="77777777" w:rsidR="008B3E2C" w:rsidRPr="00AF0ECE" w:rsidRDefault="008B3E2C" w:rsidP="00BA0879">
      <w:pPr>
        <w:rPr>
          <w:rFonts w:ascii="ＭＳ Ｐ明朝" w:eastAsia="ＭＳ Ｐ明朝" w:hAnsi="ＭＳ Ｐ明朝"/>
          <w:szCs w:val="21"/>
        </w:rPr>
      </w:pPr>
    </w:p>
    <w:p w14:paraId="3402706D" w14:textId="77777777" w:rsidR="008B3E2C" w:rsidRPr="00AF0ECE" w:rsidRDefault="008B3E2C" w:rsidP="00BA0879">
      <w:pPr>
        <w:rPr>
          <w:rFonts w:ascii="ＭＳ Ｐ明朝" w:eastAsia="ＭＳ Ｐ明朝" w:hAnsi="ＭＳ Ｐ明朝"/>
          <w:szCs w:val="21"/>
        </w:rPr>
      </w:pPr>
    </w:p>
    <w:p w14:paraId="5C9FC8A8" w14:textId="737B2510" w:rsidR="008B3E2C" w:rsidRPr="00AF0ECE" w:rsidRDefault="008B3E2C" w:rsidP="00BA0879">
      <w:pPr>
        <w:rPr>
          <w:rFonts w:ascii="ＭＳ Ｐ明朝" w:eastAsia="ＭＳ Ｐ明朝" w:hAnsi="ＭＳ Ｐ明朝"/>
          <w:szCs w:val="21"/>
        </w:rPr>
      </w:pPr>
    </w:p>
    <w:p w14:paraId="1D9DA237" w14:textId="77777777" w:rsidR="00B067A0" w:rsidRDefault="008B3E2C" w:rsidP="00B067A0">
      <w:pPr>
        <w:rPr>
          <w:rFonts w:ascii="ＭＳ Ｐ明朝" w:eastAsia="ＭＳ Ｐ明朝" w:hAnsi="ＭＳ Ｐ明朝"/>
          <w:szCs w:val="21"/>
        </w:rPr>
      </w:pPr>
      <w:r w:rsidRPr="00AF0ECE">
        <w:rPr>
          <w:rFonts w:ascii="ＭＳ Ｐ明朝" w:eastAsia="ＭＳ Ｐ明朝" w:hAnsi="ＭＳ Ｐ明朝" w:hint="eastAsia"/>
          <w:szCs w:val="21"/>
        </w:rPr>
        <w:lastRenderedPageBreak/>
        <w:t>(</w:t>
      </w:r>
      <w:r w:rsidR="00454548" w:rsidRPr="00AF0ECE">
        <w:rPr>
          <w:rFonts w:ascii="ＭＳ Ｐ明朝" w:eastAsia="ＭＳ Ｐ明朝" w:hAnsi="ＭＳ Ｐ明朝" w:hint="eastAsia"/>
          <w:szCs w:val="21"/>
        </w:rPr>
        <w:t>4</w:t>
      </w:r>
      <w:r w:rsidRPr="00AF0ECE">
        <w:rPr>
          <w:rFonts w:ascii="ＭＳ Ｐ明朝" w:eastAsia="ＭＳ Ｐ明朝" w:hAnsi="ＭＳ Ｐ明朝" w:hint="eastAsia"/>
          <w:szCs w:val="21"/>
        </w:rPr>
        <w:t>)社会的貢献（社会の基盤となる文化の継承と発展、社会生活の質の改善、現代的諸問題の克服と解決に資</w:t>
      </w:r>
    </w:p>
    <w:p w14:paraId="78E1C4AC" w14:textId="15F61C05" w:rsidR="008B3E2C" w:rsidRPr="00AF0ECE" w:rsidRDefault="008B3E2C" w:rsidP="00B067A0">
      <w:pPr>
        <w:rPr>
          <w:rFonts w:ascii="ＭＳ Ｐ明朝" w:eastAsia="ＭＳ Ｐ明朝" w:hAnsi="ＭＳ Ｐ明朝"/>
          <w:szCs w:val="21"/>
        </w:rPr>
      </w:pPr>
      <w:r w:rsidRPr="00AF0ECE">
        <w:rPr>
          <w:rFonts w:ascii="ＭＳ Ｐ明朝" w:eastAsia="ＭＳ Ｐ明朝" w:hAnsi="ＭＳ Ｐ明朝" w:hint="eastAsia"/>
          <w:szCs w:val="21"/>
        </w:rPr>
        <w:t>する等の</w:t>
      </w:r>
      <w:r w:rsidR="001A03A3" w:rsidRPr="00AF0ECE">
        <w:rPr>
          <w:rFonts w:ascii="ＭＳ Ｐ明朝" w:eastAsia="ＭＳ Ｐ明朝" w:hAnsi="ＭＳ Ｐ明朝" w:hint="eastAsia"/>
          <w:szCs w:val="21"/>
        </w:rPr>
        <w:t>広い意味での</w:t>
      </w:r>
      <w:r w:rsidRPr="00AF0ECE">
        <w:rPr>
          <w:rFonts w:ascii="ＭＳ Ｐ明朝" w:eastAsia="ＭＳ Ｐ明朝" w:hAnsi="ＭＳ Ｐ明朝" w:hint="eastAsia"/>
          <w:szCs w:val="21"/>
        </w:rPr>
        <w:t>社会的貢献はどのようにあったか）</w:t>
      </w:r>
    </w:p>
    <w:p w14:paraId="0842ED0E" w14:textId="12777F76" w:rsidR="00CB0736" w:rsidRPr="00AF0ECE" w:rsidRDefault="00CB0736" w:rsidP="00BA0879">
      <w:pPr>
        <w:rPr>
          <w:rFonts w:ascii="ＭＳ Ｐ明朝" w:eastAsia="ＭＳ Ｐ明朝" w:hAnsi="ＭＳ Ｐ明朝"/>
          <w:szCs w:val="21"/>
        </w:rPr>
      </w:pPr>
    </w:p>
    <w:p w14:paraId="0D6197DB" w14:textId="16F24402" w:rsidR="00454548" w:rsidRPr="00AF0ECE" w:rsidRDefault="00454548" w:rsidP="00BA0879">
      <w:pPr>
        <w:rPr>
          <w:rFonts w:ascii="ＭＳ Ｐ明朝" w:eastAsia="ＭＳ Ｐ明朝" w:hAnsi="ＭＳ Ｐ明朝"/>
          <w:szCs w:val="21"/>
        </w:rPr>
      </w:pPr>
    </w:p>
    <w:p w14:paraId="6727C1EA" w14:textId="2F12A9D5" w:rsidR="00454548" w:rsidRPr="00AF0ECE" w:rsidRDefault="00454548" w:rsidP="00BA0879">
      <w:pPr>
        <w:rPr>
          <w:rFonts w:ascii="ＭＳ Ｐ明朝" w:eastAsia="ＭＳ Ｐ明朝" w:hAnsi="ＭＳ Ｐ明朝"/>
          <w:szCs w:val="21"/>
        </w:rPr>
      </w:pPr>
    </w:p>
    <w:p w14:paraId="486B0606" w14:textId="7E707ED2" w:rsidR="008B3E2C" w:rsidRPr="00AF0ECE" w:rsidRDefault="008B3E2C" w:rsidP="00BA0879">
      <w:pPr>
        <w:rPr>
          <w:rFonts w:ascii="ＭＳ Ｐ明朝" w:eastAsia="ＭＳ Ｐ明朝" w:hAnsi="ＭＳ Ｐ明朝"/>
          <w:szCs w:val="21"/>
        </w:rPr>
      </w:pPr>
      <w:r w:rsidRPr="00AF0ECE">
        <w:rPr>
          <w:rFonts w:ascii="ＭＳ Ｐ明朝" w:eastAsia="ＭＳ Ｐ明朝" w:hAnsi="ＭＳ Ｐ明朝" w:hint="eastAsia"/>
          <w:szCs w:val="21"/>
        </w:rPr>
        <w:t>(</w:t>
      </w:r>
      <w:r w:rsidR="004241FC" w:rsidRPr="00AF0ECE">
        <w:rPr>
          <w:rFonts w:ascii="ＭＳ Ｐ明朝" w:eastAsia="ＭＳ Ｐ明朝" w:hAnsi="ＭＳ Ｐ明朝" w:hint="eastAsia"/>
          <w:szCs w:val="21"/>
        </w:rPr>
        <w:t>5</w:t>
      </w:r>
      <w:r w:rsidRPr="00AF0ECE">
        <w:rPr>
          <w:rFonts w:ascii="ＭＳ Ｐ明朝" w:eastAsia="ＭＳ Ｐ明朝" w:hAnsi="ＭＳ Ｐ明朝" w:hint="eastAsia"/>
          <w:szCs w:val="21"/>
        </w:rPr>
        <w:t>)若手研究者養成への貢献（若手研究者養成への取組、成果）</w:t>
      </w:r>
    </w:p>
    <w:p w14:paraId="4CD2FB6E" w14:textId="77777777" w:rsidR="008B3E2C" w:rsidRPr="00AF0ECE" w:rsidRDefault="008B3E2C" w:rsidP="00BA0879">
      <w:pPr>
        <w:rPr>
          <w:rFonts w:ascii="ＭＳ Ｐ明朝" w:eastAsia="ＭＳ Ｐ明朝" w:hAnsi="ＭＳ Ｐ明朝"/>
          <w:szCs w:val="21"/>
        </w:rPr>
      </w:pPr>
    </w:p>
    <w:p w14:paraId="55049057" w14:textId="77777777" w:rsidR="008B3E2C" w:rsidRPr="00AF0ECE" w:rsidRDefault="008B3E2C" w:rsidP="00BA0879">
      <w:pPr>
        <w:rPr>
          <w:rFonts w:ascii="ＭＳ Ｐ明朝" w:eastAsia="ＭＳ Ｐ明朝" w:hAnsi="ＭＳ Ｐ明朝"/>
          <w:szCs w:val="21"/>
        </w:rPr>
      </w:pPr>
    </w:p>
    <w:p w14:paraId="2B222A3B" w14:textId="77777777" w:rsidR="008B3E2C" w:rsidRPr="00AF0ECE" w:rsidRDefault="008B3E2C" w:rsidP="00BA0879">
      <w:pPr>
        <w:rPr>
          <w:rFonts w:ascii="ＭＳ Ｐ明朝" w:eastAsia="ＭＳ Ｐ明朝" w:hAnsi="ＭＳ Ｐ明朝"/>
          <w:szCs w:val="21"/>
        </w:rPr>
      </w:pPr>
    </w:p>
    <w:p w14:paraId="58BADDFE" w14:textId="77777777" w:rsidR="008B3E2C" w:rsidRPr="00AF0ECE" w:rsidRDefault="008B3E2C" w:rsidP="00BA0879">
      <w:pPr>
        <w:rPr>
          <w:rFonts w:ascii="ＭＳ Ｐ明朝" w:eastAsia="ＭＳ Ｐ明朝" w:hAnsi="ＭＳ Ｐ明朝"/>
          <w:szCs w:val="21"/>
        </w:rPr>
      </w:pPr>
    </w:p>
    <w:p w14:paraId="13E33AD5" w14:textId="77777777" w:rsidR="008B3E2C" w:rsidRPr="00AF0ECE" w:rsidRDefault="008B3E2C" w:rsidP="00BA0879">
      <w:pPr>
        <w:rPr>
          <w:rFonts w:ascii="ＭＳ Ｐ明朝" w:eastAsia="ＭＳ Ｐ明朝" w:hAnsi="ＭＳ Ｐ明朝"/>
          <w:szCs w:val="21"/>
        </w:rPr>
      </w:pPr>
    </w:p>
    <w:p w14:paraId="0F54C3E4" w14:textId="77777777" w:rsidR="008B3E2C" w:rsidRPr="00AF0ECE" w:rsidRDefault="008B3E2C" w:rsidP="00BA0879">
      <w:pPr>
        <w:rPr>
          <w:rFonts w:ascii="ＭＳ Ｐ明朝" w:eastAsia="ＭＳ Ｐ明朝" w:hAnsi="ＭＳ Ｐ明朝"/>
          <w:szCs w:val="21"/>
        </w:rPr>
      </w:pPr>
    </w:p>
    <w:p w14:paraId="41EBB262" w14:textId="77777777" w:rsidR="008B3E2C" w:rsidRPr="00AF0ECE" w:rsidRDefault="008B3E2C" w:rsidP="00BA0879">
      <w:pPr>
        <w:rPr>
          <w:rFonts w:ascii="ＭＳ Ｐ明朝" w:eastAsia="ＭＳ Ｐ明朝" w:hAnsi="ＭＳ Ｐ明朝"/>
          <w:szCs w:val="21"/>
        </w:rPr>
      </w:pPr>
    </w:p>
    <w:p w14:paraId="0A27280E" w14:textId="64D56415" w:rsidR="008B3E2C" w:rsidRPr="00AF0ECE" w:rsidRDefault="008B3E2C" w:rsidP="004241FC">
      <w:pPr>
        <w:ind w:left="315" w:hangingChars="150" w:hanging="315"/>
        <w:rPr>
          <w:rFonts w:ascii="ＭＳ Ｐ明朝" w:eastAsia="ＭＳ Ｐ明朝" w:hAnsi="ＭＳ Ｐ明朝"/>
          <w:szCs w:val="21"/>
        </w:rPr>
      </w:pPr>
      <w:r w:rsidRPr="00AF0ECE">
        <w:rPr>
          <w:rFonts w:ascii="ＭＳ Ｐ明朝" w:eastAsia="ＭＳ Ｐ明朝" w:hAnsi="ＭＳ Ｐ明朝" w:hint="eastAsia"/>
          <w:szCs w:val="21"/>
        </w:rPr>
        <w:t>(</w:t>
      </w:r>
      <w:r w:rsidR="004241FC" w:rsidRPr="00AF0ECE">
        <w:rPr>
          <w:rFonts w:ascii="ＭＳ Ｐ明朝" w:eastAsia="ＭＳ Ｐ明朝" w:hAnsi="ＭＳ Ｐ明朝" w:hint="eastAsia"/>
          <w:szCs w:val="21"/>
        </w:rPr>
        <w:t>6</w:t>
      </w:r>
      <w:r w:rsidRPr="00AF0ECE">
        <w:rPr>
          <w:rFonts w:ascii="ＭＳ Ｐ明朝" w:eastAsia="ＭＳ Ｐ明朝" w:hAnsi="ＭＳ Ｐ明朝" w:hint="eastAsia"/>
          <w:szCs w:val="21"/>
        </w:rPr>
        <w:t>)将来発展可能性（本事業を実施したこと</w:t>
      </w:r>
      <w:r w:rsidR="008F674D" w:rsidRPr="00AF0ECE">
        <w:rPr>
          <w:rFonts w:ascii="ＭＳ Ｐ明朝" w:eastAsia="ＭＳ Ｐ明朝" w:hAnsi="ＭＳ Ｐ明朝" w:hint="eastAsia"/>
          <w:szCs w:val="21"/>
        </w:rPr>
        <w:t>により</w:t>
      </w:r>
      <w:r w:rsidRPr="00AF0ECE">
        <w:rPr>
          <w:rFonts w:ascii="ＭＳ Ｐ明朝" w:eastAsia="ＭＳ Ｐ明朝" w:hAnsi="ＭＳ Ｐ明朝" w:hint="eastAsia"/>
          <w:szCs w:val="21"/>
        </w:rPr>
        <w:t>、</w:t>
      </w:r>
      <w:r w:rsidR="008F674D" w:rsidRPr="00AF0ECE">
        <w:rPr>
          <w:rFonts w:ascii="ＭＳ Ｐ明朝" w:eastAsia="ＭＳ Ｐ明朝" w:hAnsi="ＭＳ Ｐ明朝" w:hint="eastAsia"/>
          <w:szCs w:val="21"/>
        </w:rPr>
        <w:t>今後どの様な発展の可能性が認められるか</w:t>
      </w:r>
      <w:r w:rsidRPr="00AF0ECE">
        <w:rPr>
          <w:rFonts w:ascii="ＭＳ Ｐ明朝" w:eastAsia="ＭＳ Ｐ明朝" w:hAnsi="ＭＳ Ｐ明朝" w:hint="eastAsia"/>
          <w:szCs w:val="21"/>
        </w:rPr>
        <w:t>）</w:t>
      </w:r>
    </w:p>
    <w:p w14:paraId="1B385B62" w14:textId="77777777" w:rsidR="008B3E2C" w:rsidRPr="00AF0ECE" w:rsidRDefault="008B3E2C" w:rsidP="00BA0879">
      <w:pPr>
        <w:rPr>
          <w:rFonts w:ascii="ＭＳ Ｐ明朝" w:eastAsia="ＭＳ Ｐ明朝" w:hAnsi="ＭＳ Ｐ明朝"/>
          <w:szCs w:val="21"/>
        </w:rPr>
      </w:pPr>
    </w:p>
    <w:p w14:paraId="5C167E37" w14:textId="77777777" w:rsidR="008B3E2C" w:rsidRPr="00AF0ECE" w:rsidRDefault="008B3E2C" w:rsidP="00BA0879">
      <w:pPr>
        <w:rPr>
          <w:rFonts w:ascii="ＭＳ Ｐ明朝" w:eastAsia="ＭＳ Ｐ明朝" w:hAnsi="ＭＳ Ｐ明朝"/>
          <w:szCs w:val="21"/>
        </w:rPr>
      </w:pPr>
    </w:p>
    <w:p w14:paraId="65F4E5FC" w14:textId="77777777" w:rsidR="008B3E2C" w:rsidRPr="00AF0ECE" w:rsidRDefault="008B3E2C" w:rsidP="00BA0879">
      <w:pPr>
        <w:rPr>
          <w:rFonts w:ascii="ＭＳ Ｐ明朝" w:eastAsia="ＭＳ Ｐ明朝" w:hAnsi="ＭＳ Ｐ明朝"/>
          <w:szCs w:val="21"/>
        </w:rPr>
      </w:pPr>
    </w:p>
    <w:p w14:paraId="7F27E4DC" w14:textId="77777777" w:rsidR="008B3E2C" w:rsidRPr="00AF0ECE" w:rsidRDefault="008B3E2C" w:rsidP="00BA0879">
      <w:pPr>
        <w:rPr>
          <w:rFonts w:ascii="ＭＳ Ｐ明朝" w:eastAsia="ＭＳ Ｐ明朝" w:hAnsi="ＭＳ Ｐ明朝"/>
          <w:szCs w:val="21"/>
        </w:rPr>
      </w:pPr>
    </w:p>
    <w:p w14:paraId="3883D6D7" w14:textId="77777777" w:rsidR="008B3E2C" w:rsidRPr="00AF0ECE" w:rsidRDefault="008B3E2C" w:rsidP="00BA0879">
      <w:pPr>
        <w:rPr>
          <w:rFonts w:ascii="ＭＳ Ｐ明朝" w:eastAsia="ＭＳ Ｐ明朝" w:hAnsi="ＭＳ Ｐ明朝"/>
          <w:szCs w:val="21"/>
        </w:rPr>
      </w:pPr>
    </w:p>
    <w:p w14:paraId="34D5C6F4" w14:textId="77777777" w:rsidR="008B3E2C" w:rsidRPr="00AF0ECE" w:rsidRDefault="008B3E2C" w:rsidP="00BA0879">
      <w:pPr>
        <w:rPr>
          <w:rFonts w:ascii="ＭＳ Ｐ明朝" w:eastAsia="ＭＳ Ｐ明朝" w:hAnsi="ＭＳ Ｐ明朝"/>
          <w:szCs w:val="21"/>
        </w:rPr>
      </w:pPr>
    </w:p>
    <w:p w14:paraId="083E581C" w14:textId="77777777" w:rsidR="008B3E2C" w:rsidRPr="00AF0ECE" w:rsidRDefault="008B3E2C" w:rsidP="00BA0879">
      <w:pPr>
        <w:rPr>
          <w:rFonts w:ascii="ＭＳ Ｐ明朝" w:eastAsia="ＭＳ Ｐ明朝" w:hAnsi="ＭＳ Ｐ明朝"/>
          <w:szCs w:val="21"/>
        </w:rPr>
      </w:pPr>
    </w:p>
    <w:p w14:paraId="5AC6D900" w14:textId="4CC1864E" w:rsidR="008B3E2C" w:rsidRPr="00AF0ECE" w:rsidRDefault="008B3E2C" w:rsidP="00BA0879">
      <w:pPr>
        <w:rPr>
          <w:rFonts w:ascii="ＭＳ Ｐ明朝" w:eastAsia="ＭＳ Ｐ明朝" w:hAnsi="ＭＳ Ｐ明朝"/>
          <w:szCs w:val="21"/>
        </w:rPr>
      </w:pPr>
      <w:r w:rsidRPr="00AF0ECE">
        <w:rPr>
          <w:rFonts w:ascii="ＭＳ Ｐ明朝" w:eastAsia="ＭＳ Ｐ明朝" w:hAnsi="ＭＳ Ｐ明朝" w:hint="eastAsia"/>
          <w:szCs w:val="21"/>
        </w:rPr>
        <w:t>(</w:t>
      </w:r>
      <w:r w:rsidR="00552D3D" w:rsidRPr="00AF0ECE">
        <w:rPr>
          <w:rFonts w:ascii="ＭＳ Ｐ明朝" w:eastAsia="ＭＳ Ｐ明朝" w:hAnsi="ＭＳ Ｐ明朝" w:hint="eastAsia"/>
          <w:szCs w:val="21"/>
        </w:rPr>
        <w:t>7</w:t>
      </w:r>
      <w:r w:rsidRPr="00AF0ECE">
        <w:rPr>
          <w:rFonts w:ascii="ＭＳ Ｐ明朝" w:eastAsia="ＭＳ Ｐ明朝" w:hAnsi="ＭＳ Ｐ明朝" w:hint="eastAsia"/>
          <w:szCs w:val="21"/>
        </w:rPr>
        <w:t>)その他（上記(</w:t>
      </w:r>
      <w:r w:rsidR="00552D3D" w:rsidRPr="00AF0ECE">
        <w:rPr>
          <w:rFonts w:ascii="ＭＳ Ｐ明朝" w:eastAsia="ＭＳ Ｐ明朝" w:hAnsi="ＭＳ Ｐ明朝" w:hint="eastAsia"/>
          <w:szCs w:val="21"/>
        </w:rPr>
        <w:t>2</w:t>
      </w:r>
      <w:r w:rsidRPr="00AF0ECE">
        <w:rPr>
          <w:rFonts w:ascii="ＭＳ Ｐ明朝" w:eastAsia="ＭＳ Ｐ明朝" w:hAnsi="ＭＳ Ｐ明朝" w:hint="eastAsia"/>
          <w:szCs w:val="21"/>
        </w:rPr>
        <w:t>)～(</w:t>
      </w:r>
      <w:r w:rsidR="00552D3D" w:rsidRPr="00AF0ECE">
        <w:rPr>
          <w:rFonts w:ascii="ＭＳ Ｐ明朝" w:eastAsia="ＭＳ Ｐ明朝" w:hAnsi="ＭＳ Ｐ明朝" w:hint="eastAsia"/>
          <w:szCs w:val="21"/>
        </w:rPr>
        <w:t>6</w:t>
      </w:r>
      <w:r w:rsidRPr="00AF0ECE">
        <w:rPr>
          <w:rFonts w:ascii="ＭＳ Ｐ明朝" w:eastAsia="ＭＳ Ｐ明朝" w:hAnsi="ＭＳ Ｐ明朝" w:hint="eastAsia"/>
          <w:szCs w:val="21"/>
        </w:rPr>
        <w:t>)以外に得られた成果があれば</w:t>
      </w:r>
      <w:r w:rsidR="00EB66AB">
        <w:rPr>
          <w:rFonts w:ascii="ＭＳ Ｐ明朝" w:eastAsia="ＭＳ Ｐ明朝" w:hAnsi="ＭＳ Ｐ明朝" w:hint="eastAsia"/>
          <w:szCs w:val="21"/>
        </w:rPr>
        <w:t>記載</w:t>
      </w:r>
      <w:r w:rsidRPr="00AF0ECE">
        <w:rPr>
          <w:rFonts w:ascii="ＭＳ Ｐ明朝" w:eastAsia="ＭＳ Ｐ明朝" w:hAnsi="ＭＳ Ｐ明朝" w:hint="eastAsia"/>
          <w:szCs w:val="21"/>
        </w:rPr>
        <w:t>してください</w:t>
      </w:r>
      <w:r w:rsidR="006C67CC">
        <w:rPr>
          <w:rFonts w:ascii="ＭＳ Ｐ明朝" w:eastAsia="ＭＳ Ｐ明朝" w:hAnsi="ＭＳ Ｐ明朝" w:hint="eastAsia"/>
          <w:szCs w:val="21"/>
        </w:rPr>
        <w:t>。</w:t>
      </w:r>
      <w:r w:rsidR="00226A06" w:rsidRPr="00AF0ECE">
        <w:rPr>
          <w:rFonts w:ascii="ＭＳ Ｐ明朝" w:eastAsia="ＭＳ Ｐ明朝" w:hAnsi="ＭＳ Ｐ明朝"/>
          <w:szCs w:val="21"/>
        </w:rPr>
        <w:t>）</w:t>
      </w:r>
    </w:p>
    <w:p w14:paraId="197FC2FF" w14:textId="2017975E" w:rsidR="00226A06" w:rsidRPr="00AF0ECE" w:rsidRDefault="00226A06" w:rsidP="00BA0879">
      <w:pPr>
        <w:rPr>
          <w:rFonts w:ascii="ＭＳ Ｐ明朝" w:eastAsia="ＭＳ Ｐ明朝" w:hAnsi="ＭＳ Ｐ明朝"/>
          <w:szCs w:val="21"/>
        </w:rPr>
      </w:pPr>
    </w:p>
    <w:p w14:paraId="4416BCC0" w14:textId="3EC0125D" w:rsidR="00D00795" w:rsidRPr="00AF0ECE" w:rsidRDefault="00D00795" w:rsidP="00BA0879">
      <w:pPr>
        <w:rPr>
          <w:rFonts w:ascii="ＭＳ Ｐ明朝" w:eastAsia="ＭＳ Ｐ明朝" w:hAnsi="ＭＳ Ｐ明朝"/>
          <w:szCs w:val="21"/>
        </w:rPr>
      </w:pPr>
    </w:p>
    <w:p w14:paraId="698D6109" w14:textId="2C7C033B" w:rsidR="00D00795" w:rsidRPr="00AF0ECE" w:rsidRDefault="00D00795" w:rsidP="00BA0879">
      <w:pPr>
        <w:rPr>
          <w:rFonts w:ascii="ＭＳ Ｐ明朝" w:eastAsia="ＭＳ Ｐ明朝" w:hAnsi="ＭＳ Ｐ明朝"/>
          <w:szCs w:val="21"/>
        </w:rPr>
      </w:pPr>
    </w:p>
    <w:p w14:paraId="2C94B2FF" w14:textId="463F8149" w:rsidR="00D00795" w:rsidRPr="00AF0ECE" w:rsidRDefault="00D00795" w:rsidP="00BA0879">
      <w:pPr>
        <w:rPr>
          <w:rFonts w:ascii="ＭＳ Ｐ明朝" w:eastAsia="ＭＳ Ｐ明朝" w:hAnsi="ＭＳ Ｐ明朝"/>
          <w:szCs w:val="21"/>
        </w:rPr>
      </w:pPr>
    </w:p>
    <w:p w14:paraId="0D4FA603" w14:textId="77777777" w:rsidR="00D00795" w:rsidRPr="00AF0ECE" w:rsidRDefault="00D00795" w:rsidP="00BA0879">
      <w:pPr>
        <w:rPr>
          <w:rFonts w:ascii="ＭＳ Ｐ明朝" w:eastAsia="ＭＳ Ｐ明朝" w:hAnsi="ＭＳ Ｐ明朝"/>
          <w:szCs w:val="21"/>
        </w:rPr>
      </w:pPr>
    </w:p>
    <w:p w14:paraId="55687CFD" w14:textId="077A90FF" w:rsidR="008B3E2C" w:rsidRPr="00AF0ECE" w:rsidRDefault="008B3E2C" w:rsidP="00BA0879">
      <w:pPr>
        <w:rPr>
          <w:rFonts w:ascii="ＭＳ Ｐ明朝" w:eastAsia="ＭＳ Ｐ明朝" w:hAnsi="ＭＳ Ｐ明朝"/>
          <w:szCs w:val="21"/>
        </w:rPr>
      </w:pPr>
    </w:p>
    <w:p w14:paraId="04192DFA" w14:textId="7C03594F" w:rsidR="00D00795" w:rsidRPr="00AF0ECE" w:rsidRDefault="00D00795" w:rsidP="00BA0879">
      <w:pPr>
        <w:rPr>
          <w:rFonts w:ascii="ＭＳ Ｐ明朝" w:eastAsia="ＭＳ Ｐ明朝" w:hAnsi="ＭＳ Ｐ明朝"/>
          <w:szCs w:val="21"/>
        </w:rPr>
      </w:pPr>
    </w:p>
    <w:p w14:paraId="70AB45FC" w14:textId="77777777" w:rsidR="00866BFB" w:rsidRDefault="00866BFB" w:rsidP="00866BFB">
      <w:pPr>
        <w:rPr>
          <w:rFonts w:ascii="ＭＳ Ｐ明朝" w:eastAsia="ＭＳ Ｐ明朝" w:hAnsi="ＭＳ Ｐ明朝"/>
          <w:szCs w:val="21"/>
        </w:rPr>
      </w:pPr>
      <w:r>
        <w:rPr>
          <w:rFonts w:ascii="ＭＳ Ｐ明朝" w:eastAsia="ＭＳ Ｐ明朝" w:hAnsi="ＭＳ Ｐ明朝"/>
          <w:szCs w:val="21"/>
        </w:rPr>
        <w:br w:type="page"/>
      </w:r>
    </w:p>
    <w:p w14:paraId="14561B64" w14:textId="77777777" w:rsidR="00B067A0" w:rsidRPr="00B067A0" w:rsidRDefault="00B067A0" w:rsidP="00866BFB">
      <w:pPr>
        <w:rPr>
          <w:rFonts w:ascii="ＭＳ Ｐ明朝" w:eastAsia="ＭＳ Ｐ明朝" w:hAnsi="ＭＳ Ｐ明朝"/>
          <w:sz w:val="24"/>
        </w:rPr>
      </w:pPr>
      <w:r w:rsidRPr="00B067A0">
        <w:rPr>
          <w:rFonts w:ascii="ＭＳ Ｐ明朝" w:eastAsia="ＭＳ Ｐ明朝" w:hAnsi="ＭＳ Ｐ明朝" w:hint="eastAsia"/>
          <w:sz w:val="24"/>
        </w:rPr>
        <w:lastRenderedPageBreak/>
        <w:t>［</w:t>
      </w:r>
      <w:r w:rsidR="00E239D9" w:rsidRPr="00B067A0">
        <w:rPr>
          <w:rFonts w:ascii="ＭＳ Ｐ明朝" w:eastAsia="ＭＳ Ｐ明朝" w:hAnsi="ＭＳ Ｐ明朝" w:hint="eastAsia"/>
          <w:sz w:val="24"/>
        </w:rPr>
        <w:t>今後の展望</w:t>
      </w:r>
      <w:r w:rsidRPr="00B067A0">
        <w:rPr>
          <w:rFonts w:ascii="ＭＳ Ｐ明朝" w:eastAsia="ＭＳ Ｐ明朝" w:hAnsi="ＭＳ Ｐ明朝" w:hint="eastAsia"/>
          <w:sz w:val="24"/>
        </w:rPr>
        <w:t>］</w:t>
      </w:r>
    </w:p>
    <w:tbl>
      <w:tblPr>
        <w:tblStyle w:val="af"/>
        <w:tblW w:w="0" w:type="auto"/>
        <w:tblLook w:val="04A0" w:firstRow="1" w:lastRow="0" w:firstColumn="1" w:lastColumn="0" w:noHBand="0" w:noVBand="1"/>
      </w:tblPr>
      <w:tblGrid>
        <w:gridCol w:w="8921"/>
      </w:tblGrid>
      <w:tr w:rsidR="00B067A0" w:rsidRPr="00AF0ECE" w14:paraId="09F73C88" w14:textId="77777777" w:rsidTr="008377CB">
        <w:trPr>
          <w:trHeight w:val="470"/>
        </w:trPr>
        <w:tc>
          <w:tcPr>
            <w:tcW w:w="8921" w:type="dxa"/>
          </w:tcPr>
          <w:p w14:paraId="36663475" w14:textId="1339AF06" w:rsidR="00B067A0" w:rsidRPr="00B067A0" w:rsidRDefault="00B067A0" w:rsidP="00B067A0">
            <w:pPr>
              <w:rPr>
                <w:rFonts w:ascii="ＭＳ Ｐ明朝" w:eastAsia="ＭＳ Ｐ明朝" w:hAnsi="ＭＳ Ｐ明朝"/>
                <w:szCs w:val="21"/>
              </w:rPr>
            </w:pPr>
            <w:r w:rsidRPr="00866BFB">
              <w:rPr>
                <w:rFonts w:ascii="ＭＳ Ｐ明朝" w:eastAsia="ＭＳ Ｐ明朝" w:hAnsi="ＭＳ Ｐ明朝" w:hint="eastAsia"/>
                <w:szCs w:val="21"/>
              </w:rPr>
              <w:t>今後の国際共同研究・協力体制の維持・発展に向けた展望について、具体性・実現可能性等を踏まえて、継続的に展開していくための計画を記載してください。</w:t>
            </w:r>
          </w:p>
        </w:tc>
      </w:tr>
    </w:tbl>
    <w:p w14:paraId="508583D4" w14:textId="77777777" w:rsidR="00B067A0" w:rsidRPr="00B067A0" w:rsidRDefault="00B067A0" w:rsidP="00866BFB">
      <w:pPr>
        <w:rPr>
          <w:rFonts w:ascii="ＭＳ Ｐ明朝" w:eastAsia="ＭＳ Ｐ明朝" w:hAnsi="ＭＳ Ｐ明朝"/>
          <w:szCs w:val="21"/>
        </w:rPr>
      </w:pPr>
    </w:p>
    <w:p w14:paraId="2A3CE1AA" w14:textId="6F76C111" w:rsidR="00144226" w:rsidRPr="00B067A0" w:rsidRDefault="0010117C" w:rsidP="00866BFB">
      <w:pPr>
        <w:ind w:rightChars="-39" w:right="-82"/>
        <w:rPr>
          <w:rFonts w:ascii="ＭＳ Ｐ明朝" w:eastAsia="ＭＳ Ｐ明朝" w:hAnsi="ＭＳ Ｐ明朝"/>
          <w:sz w:val="24"/>
        </w:rPr>
      </w:pPr>
      <w:r w:rsidRPr="00866BFB">
        <w:rPr>
          <w:rFonts w:ascii="ＭＳ Ｐ明朝" w:eastAsia="ＭＳ Ｐ明朝" w:hAnsi="ＭＳ Ｐ明朝"/>
          <w:sz w:val="20"/>
        </w:rPr>
        <w:br w:type="page"/>
      </w:r>
      <w:r w:rsidR="00B067A0" w:rsidRPr="00B067A0">
        <w:rPr>
          <w:rFonts w:ascii="ＭＳ Ｐ明朝" w:eastAsia="ＭＳ Ｐ明朝" w:hAnsi="ＭＳ Ｐ明朝" w:hint="eastAsia"/>
          <w:sz w:val="24"/>
        </w:rPr>
        <w:lastRenderedPageBreak/>
        <w:t>［</w:t>
      </w:r>
      <w:r w:rsidR="00144226" w:rsidRPr="00B067A0">
        <w:rPr>
          <w:rFonts w:ascii="ＭＳ Ｐ明朝" w:eastAsia="ＭＳ Ｐ明朝" w:hAnsi="ＭＳ Ｐ明朝" w:hint="eastAsia"/>
          <w:sz w:val="24"/>
        </w:rPr>
        <w:t>最終年度実施状況</w:t>
      </w:r>
      <w:r w:rsidR="00B067A0" w:rsidRPr="00B067A0">
        <w:rPr>
          <w:rFonts w:ascii="ＭＳ Ｐ明朝" w:eastAsia="ＭＳ Ｐ明朝" w:hAnsi="ＭＳ Ｐ明朝" w:hint="eastAsia"/>
          <w:sz w:val="24"/>
        </w:rPr>
        <w:t>］</w:t>
      </w:r>
    </w:p>
    <w:tbl>
      <w:tblPr>
        <w:tblStyle w:val="af"/>
        <w:tblW w:w="0" w:type="auto"/>
        <w:tblLook w:val="04A0" w:firstRow="1" w:lastRow="0" w:firstColumn="1" w:lastColumn="0" w:noHBand="0" w:noVBand="1"/>
      </w:tblPr>
      <w:tblGrid>
        <w:gridCol w:w="9627"/>
      </w:tblGrid>
      <w:tr w:rsidR="00380E6E" w:rsidRPr="00AF0ECE" w14:paraId="014B7A97" w14:textId="77777777" w:rsidTr="00BD12D8">
        <w:trPr>
          <w:trHeight w:val="1430"/>
        </w:trPr>
        <w:tc>
          <w:tcPr>
            <w:tcW w:w="9627" w:type="dxa"/>
          </w:tcPr>
          <w:p w14:paraId="08FFEF90" w14:textId="74C0B7EC" w:rsidR="00380E6E" w:rsidRPr="00AF0ECE" w:rsidRDefault="003473D8" w:rsidP="00380E6E">
            <w:pPr>
              <w:pStyle w:val="af0"/>
              <w:numPr>
                <w:ilvl w:val="0"/>
                <w:numId w:val="21"/>
              </w:numPr>
              <w:spacing w:line="280" w:lineRule="exact"/>
              <w:ind w:leftChars="0" w:left="164" w:hanging="164"/>
              <w:rPr>
                <w:rFonts w:ascii="ＭＳ Ｐ明朝" w:eastAsia="ＭＳ Ｐ明朝" w:hAnsi="ＭＳ Ｐ明朝"/>
                <w:sz w:val="20"/>
                <w:szCs w:val="20"/>
              </w:rPr>
            </w:pPr>
            <w:r w:rsidRPr="00AF0ECE">
              <w:rPr>
                <w:rFonts w:ascii="ＭＳ Ｐ明朝" w:eastAsia="ＭＳ Ｐ明朝" w:hAnsi="ＭＳ Ｐ明朝" w:hint="eastAsia"/>
                <w:sz w:val="20"/>
                <w:szCs w:val="20"/>
              </w:rPr>
              <w:t>最終</w:t>
            </w:r>
            <w:r w:rsidR="00380E6E" w:rsidRPr="00AF0ECE">
              <w:rPr>
                <w:rFonts w:ascii="ＭＳ Ｐ明朝" w:eastAsia="ＭＳ Ｐ明朝" w:hAnsi="ＭＳ Ｐ明朝" w:hint="eastAsia"/>
                <w:sz w:val="20"/>
                <w:szCs w:val="20"/>
              </w:rPr>
              <w:t>年度実施計画書の「当該年度実施計画の概要」の内容と対応させつつ、</w:t>
            </w:r>
            <w:r w:rsidR="00532FFD" w:rsidRPr="00B067A0">
              <w:rPr>
                <w:rFonts w:ascii="ＭＳ Ｐ明朝" w:eastAsia="ＭＳ Ｐ明朝" w:hAnsi="ＭＳ Ｐ明朝" w:hint="eastAsia"/>
                <w:b/>
                <w:bCs/>
                <w:sz w:val="20"/>
                <w:szCs w:val="20"/>
                <w:u w:val="wave"/>
              </w:rPr>
              <w:t>最終</w:t>
            </w:r>
            <w:r w:rsidR="00380E6E" w:rsidRPr="00B067A0">
              <w:rPr>
                <w:rFonts w:ascii="ＭＳ Ｐ明朝" w:eastAsia="ＭＳ Ｐ明朝" w:hAnsi="ＭＳ Ｐ明朝" w:hint="eastAsia"/>
                <w:b/>
                <w:bCs/>
                <w:sz w:val="20"/>
                <w:szCs w:val="20"/>
                <w:u w:val="wave"/>
              </w:rPr>
              <w:t>年度</w:t>
            </w:r>
            <w:r w:rsidR="00FD5497" w:rsidRPr="00B067A0">
              <w:rPr>
                <w:rFonts w:ascii="ＭＳ Ｐ明朝" w:eastAsia="ＭＳ Ｐ明朝" w:hAnsi="ＭＳ Ｐ明朝" w:hint="eastAsia"/>
                <w:b/>
                <w:bCs/>
                <w:sz w:val="20"/>
                <w:szCs w:val="20"/>
                <w:u w:val="wave"/>
              </w:rPr>
              <w:t>のみ</w:t>
            </w:r>
            <w:r w:rsidR="00380E6E" w:rsidRPr="00AF0ECE">
              <w:rPr>
                <w:rFonts w:ascii="ＭＳ Ｐ明朝" w:eastAsia="ＭＳ Ｐ明朝" w:hAnsi="ＭＳ Ｐ明朝" w:hint="eastAsia"/>
                <w:sz w:val="20"/>
                <w:szCs w:val="20"/>
              </w:rPr>
              <w:t>の実施状況を</w:t>
            </w:r>
            <w:r w:rsidR="00D052EE">
              <w:rPr>
                <w:rFonts w:ascii="ＭＳ Ｐ明朝" w:eastAsia="ＭＳ Ｐ明朝" w:hAnsi="ＭＳ Ｐ明朝" w:hint="eastAsia"/>
                <w:sz w:val="20"/>
                <w:szCs w:val="20"/>
              </w:rPr>
              <w:t>、研究内容に関する記述も含め、</w:t>
            </w:r>
            <w:r w:rsidR="004442F7">
              <w:rPr>
                <w:rFonts w:ascii="ＭＳ Ｐ明朝" w:eastAsia="ＭＳ Ｐ明朝" w:hAnsi="ＭＳ Ｐ明朝" w:hint="eastAsia"/>
                <w:sz w:val="20"/>
                <w:szCs w:val="20"/>
              </w:rPr>
              <w:t>具体的</w:t>
            </w:r>
            <w:r w:rsidR="00380E6E" w:rsidRPr="00AF0ECE">
              <w:rPr>
                <w:rFonts w:ascii="ＭＳ Ｐ明朝" w:eastAsia="ＭＳ Ｐ明朝" w:hAnsi="ＭＳ Ｐ明朝" w:hint="eastAsia"/>
                <w:sz w:val="20"/>
                <w:szCs w:val="20"/>
              </w:rPr>
              <w:t>に記載してください。再委託を行った場合は、それぞれの実施状況がわかるように記載してください。</w:t>
            </w:r>
          </w:p>
          <w:p w14:paraId="61D69CD5" w14:textId="632DE613" w:rsidR="00380E6E" w:rsidRPr="00AF0ECE" w:rsidRDefault="002B06C8" w:rsidP="00913135">
            <w:pPr>
              <w:pStyle w:val="af0"/>
              <w:numPr>
                <w:ilvl w:val="0"/>
                <w:numId w:val="21"/>
              </w:numPr>
              <w:spacing w:line="280" w:lineRule="exact"/>
              <w:ind w:leftChars="0" w:left="136" w:hanging="136"/>
              <w:rPr>
                <w:rFonts w:ascii="ＭＳ Ｐ明朝" w:eastAsia="ＭＳ Ｐ明朝" w:hAnsi="ＭＳ Ｐ明朝"/>
                <w:sz w:val="20"/>
                <w:szCs w:val="20"/>
              </w:rPr>
            </w:pPr>
            <w:r w:rsidRPr="00AF0ECE">
              <w:rPr>
                <w:rFonts w:ascii="ＭＳ Ｐ明朝" w:eastAsia="ＭＳ Ｐ明朝" w:hAnsi="ＭＳ Ｐ明朝" w:hint="eastAsia"/>
                <w:sz w:val="20"/>
                <w:szCs w:val="20"/>
              </w:rPr>
              <w:t>当該年度又は前年度（複数年契約を締結し繰越を行った場合）の</w:t>
            </w:r>
            <w:r w:rsidR="00C0434A" w:rsidRPr="00AF0ECE">
              <w:rPr>
                <w:rFonts w:ascii="ＭＳ Ｐ明朝" w:eastAsia="ＭＳ Ｐ明朝" w:hAnsi="ＭＳ Ｐ明朝" w:hint="eastAsia"/>
                <w:sz w:val="20"/>
                <w:szCs w:val="20"/>
              </w:rPr>
              <w:t>各費目</w:t>
            </w:r>
            <w:r w:rsidR="00BD12D8" w:rsidRPr="00AF0ECE">
              <w:rPr>
                <w:rFonts w:ascii="ＭＳ Ｐ明朝" w:eastAsia="ＭＳ Ｐ明朝" w:hAnsi="ＭＳ Ｐ明朝" w:hint="eastAsia"/>
                <w:sz w:val="20"/>
                <w:szCs w:val="20"/>
              </w:rPr>
              <w:t>における</w:t>
            </w:r>
            <w:r w:rsidR="00C0434A" w:rsidRPr="00AF0ECE">
              <w:rPr>
                <w:rFonts w:ascii="ＭＳ Ｐ明朝" w:eastAsia="ＭＳ Ｐ明朝" w:hAnsi="ＭＳ Ｐ明朝" w:hint="eastAsia"/>
                <w:sz w:val="20"/>
                <w:szCs w:val="20"/>
              </w:rPr>
              <w:t>増減が研究経費</w:t>
            </w:r>
            <w:r w:rsidR="0082270D" w:rsidRPr="00AF0ECE">
              <w:rPr>
                <w:rFonts w:ascii="ＭＳ Ｐ明朝" w:eastAsia="ＭＳ Ｐ明朝" w:hAnsi="ＭＳ Ｐ明朝" w:hint="eastAsia"/>
                <w:sz w:val="20"/>
                <w:szCs w:val="20"/>
              </w:rPr>
              <w:t>総額</w:t>
            </w:r>
            <w:r w:rsidR="00C0434A" w:rsidRPr="00AF0ECE">
              <w:rPr>
                <w:rFonts w:ascii="ＭＳ Ｐ明朝" w:eastAsia="ＭＳ Ｐ明朝" w:hAnsi="ＭＳ Ｐ明朝" w:hint="eastAsia"/>
                <w:sz w:val="20"/>
                <w:szCs w:val="20"/>
              </w:rPr>
              <w:t>の</w:t>
            </w:r>
            <w:r w:rsidR="00C0434A" w:rsidRPr="00AF0ECE">
              <w:rPr>
                <w:rFonts w:ascii="ＭＳ Ｐ明朝" w:eastAsia="ＭＳ Ｐ明朝" w:hAnsi="ＭＳ Ｐ明朝"/>
                <w:sz w:val="20"/>
                <w:szCs w:val="20"/>
              </w:rPr>
              <w:t>50%</w:t>
            </w:r>
            <w:r w:rsidR="00C0434A" w:rsidRPr="00AF0ECE">
              <w:rPr>
                <w:rFonts w:ascii="ＭＳ Ｐ明朝" w:eastAsia="ＭＳ Ｐ明朝" w:hAnsi="ＭＳ Ｐ明朝" w:hint="eastAsia"/>
                <w:sz w:val="20"/>
                <w:szCs w:val="20"/>
              </w:rPr>
              <w:t>（この額が</w:t>
            </w:r>
            <w:r w:rsidR="00C0434A" w:rsidRPr="00AF0ECE">
              <w:rPr>
                <w:rFonts w:ascii="ＭＳ Ｐ明朝" w:eastAsia="ＭＳ Ｐ明朝" w:hAnsi="ＭＳ Ｐ明朝"/>
                <w:sz w:val="20"/>
                <w:szCs w:val="20"/>
              </w:rPr>
              <w:t>300</w:t>
            </w:r>
            <w:r w:rsidR="00C0434A" w:rsidRPr="00AF0ECE">
              <w:rPr>
                <w:rFonts w:ascii="ＭＳ Ｐ明朝" w:eastAsia="ＭＳ Ｐ明朝" w:hAnsi="ＭＳ Ｐ明朝" w:hint="eastAsia"/>
                <w:sz w:val="20"/>
                <w:szCs w:val="20"/>
              </w:rPr>
              <w:t>万円を超えない場合は</w:t>
            </w:r>
            <w:r w:rsidR="00C0434A" w:rsidRPr="00AF0ECE">
              <w:rPr>
                <w:rFonts w:ascii="ＭＳ Ｐ明朝" w:eastAsia="ＭＳ Ｐ明朝" w:hAnsi="ＭＳ Ｐ明朝"/>
                <w:sz w:val="20"/>
                <w:szCs w:val="20"/>
              </w:rPr>
              <w:t>300</w:t>
            </w:r>
            <w:r w:rsidR="00C0434A" w:rsidRPr="00AF0ECE">
              <w:rPr>
                <w:rFonts w:ascii="ＭＳ Ｐ明朝" w:eastAsia="ＭＳ Ｐ明朝" w:hAnsi="ＭＳ Ｐ明朝" w:hint="eastAsia"/>
                <w:sz w:val="20"/>
                <w:szCs w:val="20"/>
              </w:rPr>
              <w:t>万円）に相当する額を超えた場合は、その理由と費目の内訳を変更しても</w:t>
            </w:r>
            <w:r w:rsidR="00913135">
              <w:rPr>
                <w:rFonts w:ascii="ＭＳ Ｐ明朝" w:eastAsia="ＭＳ Ｐ明朝" w:hAnsi="ＭＳ Ｐ明朝" w:hint="eastAsia"/>
                <w:sz w:val="20"/>
                <w:szCs w:val="20"/>
              </w:rPr>
              <w:t>計画</w:t>
            </w:r>
            <w:r w:rsidR="00C0434A" w:rsidRPr="00AF0ECE">
              <w:rPr>
                <w:rFonts w:ascii="ＭＳ Ｐ明朝" w:eastAsia="ＭＳ Ｐ明朝" w:hAnsi="ＭＳ Ｐ明朝" w:hint="eastAsia"/>
                <w:sz w:val="20"/>
                <w:szCs w:val="20"/>
              </w:rPr>
              <w:t>の遂行に支障がな</w:t>
            </w:r>
            <w:r w:rsidR="00913135">
              <w:rPr>
                <w:rFonts w:ascii="ＭＳ Ｐ明朝" w:eastAsia="ＭＳ Ｐ明朝" w:hAnsi="ＭＳ Ｐ明朝" w:hint="eastAsia"/>
                <w:sz w:val="20"/>
                <w:szCs w:val="20"/>
              </w:rPr>
              <w:t>いと考えた</w:t>
            </w:r>
            <w:r w:rsidR="00C0434A" w:rsidRPr="00AF0ECE">
              <w:rPr>
                <w:rFonts w:ascii="ＭＳ Ｐ明朝" w:eastAsia="ＭＳ Ｐ明朝" w:hAnsi="ＭＳ Ｐ明朝" w:hint="eastAsia"/>
                <w:sz w:val="20"/>
                <w:szCs w:val="20"/>
              </w:rPr>
              <w:t>理由を記載してください。</w:t>
            </w:r>
          </w:p>
        </w:tc>
      </w:tr>
    </w:tbl>
    <w:p w14:paraId="30663DFD" w14:textId="17A63CB8" w:rsidR="00144226" w:rsidRPr="00AF0ECE" w:rsidRDefault="00144226" w:rsidP="00144226">
      <w:pPr>
        <w:rPr>
          <w:rFonts w:ascii="ＭＳ Ｐ明朝" w:eastAsia="ＭＳ Ｐ明朝" w:hAnsi="ＭＳ Ｐ明朝"/>
          <w:szCs w:val="21"/>
        </w:rPr>
      </w:pPr>
    </w:p>
    <w:sectPr w:rsidR="00144226" w:rsidRPr="00AF0ECE" w:rsidSect="00FE32AD">
      <w:headerReference w:type="default" r:id="rId8"/>
      <w:footerReference w:type="default" r:id="rId9"/>
      <w:pgSz w:w="11906" w:h="16838" w:code="9"/>
      <w:pgMar w:top="851" w:right="851" w:bottom="1134" w:left="1418" w:header="624" w:footer="992" w:gutter="0"/>
      <w:paperSrc w:first="7" w:other="7"/>
      <w:cols w:space="425"/>
      <w:docGrid w:type="lines" w:linePitch="36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448979" w14:textId="77777777" w:rsidR="00842530" w:rsidRDefault="00842530">
      <w:r>
        <w:separator/>
      </w:r>
    </w:p>
  </w:endnote>
  <w:endnote w:type="continuationSeparator" w:id="0">
    <w:p w14:paraId="556D5FCA" w14:textId="77777777" w:rsidR="00842530" w:rsidRDefault="008425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8878E2" w14:textId="12C460AD" w:rsidR="00E3600A" w:rsidRPr="00FB686A" w:rsidRDefault="00E3600A" w:rsidP="00FB686A">
    <w:pPr>
      <w:pStyle w:val="a4"/>
      <w:jc w:val="right"/>
      <w:rPr>
        <w:szCs w:val="21"/>
      </w:rPr>
    </w:pPr>
    <w:r w:rsidRPr="00FB686A">
      <w:rPr>
        <w:rFonts w:ascii="Times New Roman" w:hAnsi="Times New Roman"/>
        <w:kern w:val="0"/>
        <w:szCs w:val="21"/>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7BD3BA" w14:textId="77777777" w:rsidR="00842530" w:rsidRDefault="00842530">
      <w:r>
        <w:separator/>
      </w:r>
    </w:p>
  </w:footnote>
  <w:footnote w:type="continuationSeparator" w:id="0">
    <w:p w14:paraId="79744145" w14:textId="77777777" w:rsidR="00842530" w:rsidRDefault="0084253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992826" w14:textId="77777777" w:rsidR="00E3600A" w:rsidRDefault="00E3600A">
    <w:pPr>
      <w:pStyle w:val="a3"/>
      <w:jc w:val="right"/>
      <w:rPr>
        <w:rFonts w:ascii="ＭＳ 明朝"/>
      </w:rPr>
    </w:pPr>
    <w:r>
      <w:rPr>
        <w:rFonts w:ascii="ＭＳ 明朝" w:hint="eastAsia"/>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AE64D9"/>
    <w:multiLevelType w:val="hybridMultilevel"/>
    <w:tmpl w:val="766A2534"/>
    <w:lvl w:ilvl="0" w:tplc="2280E276">
      <w:start w:val="1"/>
      <w:numFmt w:val="irohaFullWidth"/>
      <w:lvlText w:val="%1．"/>
      <w:lvlJc w:val="left"/>
      <w:pPr>
        <w:tabs>
          <w:tab w:val="num" w:pos="390"/>
        </w:tabs>
        <w:ind w:left="390" w:hanging="39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0B852AFC"/>
    <w:multiLevelType w:val="hybridMultilevel"/>
    <w:tmpl w:val="445CE4E0"/>
    <w:lvl w:ilvl="0" w:tplc="017E8E44">
      <w:start w:val="1"/>
      <w:numFmt w:val="irohaFullWidth"/>
      <w:lvlText w:val="%1．"/>
      <w:lvlJc w:val="left"/>
      <w:pPr>
        <w:tabs>
          <w:tab w:val="num" w:pos="390"/>
        </w:tabs>
        <w:ind w:left="390" w:hanging="39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0C635CA6"/>
    <w:multiLevelType w:val="hybridMultilevel"/>
    <w:tmpl w:val="0032B9E8"/>
    <w:lvl w:ilvl="0" w:tplc="0409001B">
      <w:start w:val="1"/>
      <w:numFmt w:val="lowerRoman"/>
      <w:lvlText w:val="%1."/>
      <w:lvlJc w:val="righ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0C846374"/>
    <w:multiLevelType w:val="hybridMultilevel"/>
    <w:tmpl w:val="B6CE72E4"/>
    <w:lvl w:ilvl="0" w:tplc="49303932">
      <w:start w:val="1"/>
      <w:numFmt w:val="irohaFullWidth"/>
      <w:lvlText w:val="%1．"/>
      <w:lvlJc w:val="left"/>
      <w:pPr>
        <w:tabs>
          <w:tab w:val="num" w:pos="390"/>
        </w:tabs>
        <w:ind w:left="390" w:hanging="39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0DD1426C"/>
    <w:multiLevelType w:val="hybridMultilevel"/>
    <w:tmpl w:val="C986BBC8"/>
    <w:lvl w:ilvl="0" w:tplc="DA7C8AEA">
      <w:start w:val="1"/>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125E56D0"/>
    <w:multiLevelType w:val="hybridMultilevel"/>
    <w:tmpl w:val="09488D72"/>
    <w:lvl w:ilvl="0" w:tplc="4C8A9F40">
      <w:start w:val="1"/>
      <w:numFmt w:val="irohaFullWidth"/>
      <w:lvlText w:val="%1．"/>
      <w:lvlJc w:val="left"/>
      <w:pPr>
        <w:tabs>
          <w:tab w:val="num" w:pos="390"/>
        </w:tabs>
        <w:ind w:left="390" w:hanging="39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 w15:restartNumberingAfterBreak="0">
    <w:nsid w:val="13D928A1"/>
    <w:multiLevelType w:val="hybridMultilevel"/>
    <w:tmpl w:val="9C9A6D2E"/>
    <w:lvl w:ilvl="0" w:tplc="981E1F6A">
      <w:start w:val="1"/>
      <w:numFmt w:val="decimal"/>
      <w:lvlText w:val="%1."/>
      <w:lvlJc w:val="left"/>
      <w:pPr>
        <w:tabs>
          <w:tab w:val="num" w:pos="284"/>
        </w:tabs>
        <w:ind w:left="340" w:hanging="34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2709465D"/>
    <w:multiLevelType w:val="hybridMultilevel"/>
    <w:tmpl w:val="A4FCC1F0"/>
    <w:lvl w:ilvl="0" w:tplc="1C206A42">
      <w:start w:val="1"/>
      <w:numFmt w:val="decimal"/>
      <w:lvlText w:val="%1."/>
      <w:lvlJc w:val="left"/>
      <w:pPr>
        <w:tabs>
          <w:tab w:val="num" w:pos="340"/>
        </w:tabs>
        <w:ind w:left="57" w:hanging="57"/>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8" w15:restartNumberingAfterBreak="0">
    <w:nsid w:val="283A781C"/>
    <w:multiLevelType w:val="hybridMultilevel"/>
    <w:tmpl w:val="9D66DFAE"/>
    <w:lvl w:ilvl="0" w:tplc="816A4488">
      <w:start w:val="1"/>
      <w:numFmt w:val="decimalFullWidth"/>
      <w:lvlText w:val="%1．"/>
      <w:lvlJc w:val="left"/>
      <w:pPr>
        <w:tabs>
          <w:tab w:val="num" w:pos="340"/>
        </w:tabs>
        <w:ind w:left="57" w:hanging="57"/>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9" w15:restartNumberingAfterBreak="0">
    <w:nsid w:val="2F1B60EC"/>
    <w:multiLevelType w:val="hybridMultilevel"/>
    <w:tmpl w:val="42D4372E"/>
    <w:lvl w:ilvl="0" w:tplc="AB6AADD4">
      <w:start w:val="1"/>
      <w:numFmt w:val="decimalFullWidth"/>
      <w:lvlText w:val="（%1）"/>
      <w:lvlJc w:val="left"/>
      <w:pPr>
        <w:tabs>
          <w:tab w:val="num" w:pos="920"/>
        </w:tabs>
        <w:ind w:left="920" w:hanging="720"/>
      </w:pPr>
      <w:rPr>
        <w:rFonts w:hint="eastAsia"/>
      </w:rPr>
    </w:lvl>
    <w:lvl w:ilvl="1" w:tplc="04090017" w:tentative="1">
      <w:start w:val="1"/>
      <w:numFmt w:val="aiueoFullWidth"/>
      <w:lvlText w:val="(%2)"/>
      <w:lvlJc w:val="left"/>
      <w:pPr>
        <w:tabs>
          <w:tab w:val="num" w:pos="1040"/>
        </w:tabs>
        <w:ind w:left="1040" w:hanging="420"/>
      </w:pPr>
    </w:lvl>
    <w:lvl w:ilvl="2" w:tplc="04090011" w:tentative="1">
      <w:start w:val="1"/>
      <w:numFmt w:val="decimalEnclosedCircle"/>
      <w:lvlText w:val="%3"/>
      <w:lvlJc w:val="left"/>
      <w:pPr>
        <w:tabs>
          <w:tab w:val="num" w:pos="1460"/>
        </w:tabs>
        <w:ind w:left="1460" w:hanging="420"/>
      </w:pPr>
    </w:lvl>
    <w:lvl w:ilvl="3" w:tplc="0409000F" w:tentative="1">
      <w:start w:val="1"/>
      <w:numFmt w:val="decimal"/>
      <w:lvlText w:val="%4."/>
      <w:lvlJc w:val="left"/>
      <w:pPr>
        <w:tabs>
          <w:tab w:val="num" w:pos="1880"/>
        </w:tabs>
        <w:ind w:left="1880" w:hanging="420"/>
      </w:pPr>
    </w:lvl>
    <w:lvl w:ilvl="4" w:tplc="04090017" w:tentative="1">
      <w:start w:val="1"/>
      <w:numFmt w:val="aiueoFullWidth"/>
      <w:lvlText w:val="(%5)"/>
      <w:lvlJc w:val="left"/>
      <w:pPr>
        <w:tabs>
          <w:tab w:val="num" w:pos="2300"/>
        </w:tabs>
        <w:ind w:left="2300" w:hanging="420"/>
      </w:pPr>
    </w:lvl>
    <w:lvl w:ilvl="5" w:tplc="04090011" w:tentative="1">
      <w:start w:val="1"/>
      <w:numFmt w:val="decimalEnclosedCircle"/>
      <w:lvlText w:val="%6"/>
      <w:lvlJc w:val="left"/>
      <w:pPr>
        <w:tabs>
          <w:tab w:val="num" w:pos="2720"/>
        </w:tabs>
        <w:ind w:left="2720" w:hanging="420"/>
      </w:pPr>
    </w:lvl>
    <w:lvl w:ilvl="6" w:tplc="0409000F" w:tentative="1">
      <w:start w:val="1"/>
      <w:numFmt w:val="decimal"/>
      <w:lvlText w:val="%7."/>
      <w:lvlJc w:val="left"/>
      <w:pPr>
        <w:tabs>
          <w:tab w:val="num" w:pos="3140"/>
        </w:tabs>
        <w:ind w:left="3140" w:hanging="420"/>
      </w:pPr>
    </w:lvl>
    <w:lvl w:ilvl="7" w:tplc="04090017" w:tentative="1">
      <w:start w:val="1"/>
      <w:numFmt w:val="aiueoFullWidth"/>
      <w:lvlText w:val="(%8)"/>
      <w:lvlJc w:val="left"/>
      <w:pPr>
        <w:tabs>
          <w:tab w:val="num" w:pos="3560"/>
        </w:tabs>
        <w:ind w:left="3560" w:hanging="420"/>
      </w:pPr>
    </w:lvl>
    <w:lvl w:ilvl="8" w:tplc="04090011" w:tentative="1">
      <w:start w:val="1"/>
      <w:numFmt w:val="decimalEnclosedCircle"/>
      <w:lvlText w:val="%9"/>
      <w:lvlJc w:val="left"/>
      <w:pPr>
        <w:tabs>
          <w:tab w:val="num" w:pos="3980"/>
        </w:tabs>
        <w:ind w:left="3980" w:hanging="420"/>
      </w:pPr>
    </w:lvl>
  </w:abstractNum>
  <w:abstractNum w:abstractNumId="10" w15:restartNumberingAfterBreak="0">
    <w:nsid w:val="31E1463F"/>
    <w:multiLevelType w:val="hybridMultilevel"/>
    <w:tmpl w:val="504A9744"/>
    <w:lvl w:ilvl="0" w:tplc="A50C342E">
      <w:start w:val="1"/>
      <w:numFmt w:val="irohaFullWidth"/>
      <w:lvlText w:val="%1．"/>
      <w:lvlJc w:val="left"/>
      <w:pPr>
        <w:tabs>
          <w:tab w:val="num" w:pos="390"/>
        </w:tabs>
        <w:ind w:left="390" w:hanging="39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1" w15:restartNumberingAfterBreak="0">
    <w:nsid w:val="34554BD8"/>
    <w:multiLevelType w:val="hybridMultilevel"/>
    <w:tmpl w:val="5870491A"/>
    <w:lvl w:ilvl="0" w:tplc="54D037F0">
      <w:start w:val="1"/>
      <w:numFmt w:val="irohaFullWidth"/>
      <w:lvlText w:val="%1．"/>
      <w:lvlJc w:val="left"/>
      <w:pPr>
        <w:tabs>
          <w:tab w:val="num" w:pos="390"/>
        </w:tabs>
        <w:ind w:left="390" w:hanging="39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2" w15:restartNumberingAfterBreak="0">
    <w:nsid w:val="3FEB63C5"/>
    <w:multiLevelType w:val="hybridMultilevel"/>
    <w:tmpl w:val="8620FA6C"/>
    <w:lvl w:ilvl="0" w:tplc="A0B852EC">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3" w15:restartNumberingAfterBreak="0">
    <w:nsid w:val="4CE12B8E"/>
    <w:multiLevelType w:val="hybridMultilevel"/>
    <w:tmpl w:val="AA68CAF6"/>
    <w:lvl w:ilvl="0" w:tplc="7D4E84EA">
      <w:start w:val="1"/>
      <w:numFmt w:val="irohaFullWidth"/>
      <w:lvlText w:val="%1．"/>
      <w:lvlJc w:val="left"/>
      <w:pPr>
        <w:tabs>
          <w:tab w:val="num" w:pos="390"/>
        </w:tabs>
        <w:ind w:left="390" w:hanging="39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15:restartNumberingAfterBreak="0">
    <w:nsid w:val="4F216D9A"/>
    <w:multiLevelType w:val="hybridMultilevel"/>
    <w:tmpl w:val="B07E4358"/>
    <w:lvl w:ilvl="0" w:tplc="FA6E0E62">
      <w:start w:val="1"/>
      <w:numFmt w:val="decimalFullWidth"/>
      <w:lvlText w:val="%1．"/>
      <w:lvlJc w:val="left"/>
      <w:pPr>
        <w:tabs>
          <w:tab w:val="num" w:pos="360"/>
        </w:tabs>
        <w:ind w:left="360" w:hanging="360"/>
      </w:pPr>
      <w:rPr>
        <w:rFonts w:hint="eastAsia"/>
      </w:rPr>
    </w:lvl>
    <w:lvl w:ilvl="1" w:tplc="E09E93A4">
      <w:start w:val="1"/>
      <w:numFmt w:val="decimal"/>
      <w:lvlText w:val="（%2）"/>
      <w:lvlJc w:val="left"/>
      <w:pPr>
        <w:tabs>
          <w:tab w:val="num" w:pos="1140"/>
        </w:tabs>
        <w:ind w:left="1140" w:hanging="720"/>
      </w:pPr>
      <w:rPr>
        <w:rFonts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5" w15:restartNumberingAfterBreak="0">
    <w:nsid w:val="589D5555"/>
    <w:multiLevelType w:val="hybridMultilevel"/>
    <w:tmpl w:val="5E0A1098"/>
    <w:lvl w:ilvl="0" w:tplc="DA101880">
      <w:start w:val="1"/>
      <w:numFmt w:val="irohaFullWidth"/>
      <w:lvlText w:val="%1．"/>
      <w:lvlJc w:val="left"/>
      <w:pPr>
        <w:tabs>
          <w:tab w:val="num" w:pos="390"/>
        </w:tabs>
        <w:ind w:left="390" w:hanging="39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6" w15:restartNumberingAfterBreak="0">
    <w:nsid w:val="5D18372A"/>
    <w:multiLevelType w:val="hybridMultilevel"/>
    <w:tmpl w:val="0032B9E8"/>
    <w:lvl w:ilvl="0" w:tplc="0409001B">
      <w:start w:val="1"/>
      <w:numFmt w:val="lowerRoman"/>
      <w:lvlText w:val="%1."/>
      <w:lvlJc w:val="righ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5F8A728F"/>
    <w:multiLevelType w:val="hybridMultilevel"/>
    <w:tmpl w:val="6F72F8E0"/>
    <w:lvl w:ilvl="0" w:tplc="5144210E">
      <w:start w:val="1"/>
      <w:numFmt w:val="irohaFullWidth"/>
      <w:lvlText w:val="%1．"/>
      <w:lvlJc w:val="left"/>
      <w:pPr>
        <w:tabs>
          <w:tab w:val="num" w:pos="390"/>
        </w:tabs>
        <w:ind w:left="390" w:hanging="39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8" w15:restartNumberingAfterBreak="0">
    <w:nsid w:val="6244130B"/>
    <w:multiLevelType w:val="hybridMultilevel"/>
    <w:tmpl w:val="98F0DB00"/>
    <w:lvl w:ilvl="0" w:tplc="A768C978">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15:restartNumberingAfterBreak="0">
    <w:nsid w:val="634C2C8C"/>
    <w:multiLevelType w:val="hybridMultilevel"/>
    <w:tmpl w:val="81BA2ED4"/>
    <w:lvl w:ilvl="0" w:tplc="44E6A834">
      <w:start w:val="43"/>
      <w:numFmt w:val="aiueoFullWidth"/>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0" w15:restartNumberingAfterBreak="0">
    <w:nsid w:val="6F1D03E8"/>
    <w:multiLevelType w:val="hybridMultilevel"/>
    <w:tmpl w:val="8D00B120"/>
    <w:lvl w:ilvl="0" w:tplc="E96A46A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15:restartNumberingAfterBreak="0">
    <w:nsid w:val="6F9C037E"/>
    <w:multiLevelType w:val="hybridMultilevel"/>
    <w:tmpl w:val="CF626ACE"/>
    <w:lvl w:ilvl="0" w:tplc="37EE18E8">
      <w:start w:val="43"/>
      <w:numFmt w:val="aiueoFullWidth"/>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2" w15:restartNumberingAfterBreak="0">
    <w:nsid w:val="72115131"/>
    <w:multiLevelType w:val="hybridMultilevel"/>
    <w:tmpl w:val="C88C4914"/>
    <w:lvl w:ilvl="0" w:tplc="E80A72AC">
      <w:start w:val="1"/>
      <w:numFmt w:val="irohaFullWidth"/>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3" w15:restartNumberingAfterBreak="0">
    <w:nsid w:val="79951A8E"/>
    <w:multiLevelType w:val="hybridMultilevel"/>
    <w:tmpl w:val="52E48E28"/>
    <w:lvl w:ilvl="0" w:tplc="F2346410">
      <w:start w:val="1"/>
      <w:numFmt w:val="irohaFullWidth"/>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4"/>
  </w:num>
  <w:num w:numId="2">
    <w:abstractNumId w:val="14"/>
  </w:num>
  <w:num w:numId="3">
    <w:abstractNumId w:val="22"/>
  </w:num>
  <w:num w:numId="4">
    <w:abstractNumId w:val="15"/>
  </w:num>
  <w:num w:numId="5">
    <w:abstractNumId w:val="3"/>
  </w:num>
  <w:num w:numId="6">
    <w:abstractNumId w:val="5"/>
  </w:num>
  <w:num w:numId="7">
    <w:abstractNumId w:val="21"/>
  </w:num>
  <w:num w:numId="8">
    <w:abstractNumId w:val="19"/>
  </w:num>
  <w:num w:numId="9">
    <w:abstractNumId w:val="8"/>
  </w:num>
  <w:num w:numId="10">
    <w:abstractNumId w:val="7"/>
  </w:num>
  <w:num w:numId="11">
    <w:abstractNumId w:val="9"/>
  </w:num>
  <w:num w:numId="12">
    <w:abstractNumId w:val="10"/>
  </w:num>
  <w:num w:numId="13">
    <w:abstractNumId w:val="13"/>
  </w:num>
  <w:num w:numId="14">
    <w:abstractNumId w:val="17"/>
  </w:num>
  <w:num w:numId="15">
    <w:abstractNumId w:val="11"/>
  </w:num>
  <w:num w:numId="16">
    <w:abstractNumId w:val="23"/>
  </w:num>
  <w:num w:numId="17">
    <w:abstractNumId w:val="1"/>
  </w:num>
  <w:num w:numId="18">
    <w:abstractNumId w:val="0"/>
  </w:num>
  <w:num w:numId="19">
    <w:abstractNumId w:val="20"/>
  </w:num>
  <w:num w:numId="20">
    <w:abstractNumId w:val="6"/>
  </w:num>
  <w:num w:numId="21">
    <w:abstractNumId w:val="12"/>
  </w:num>
  <w:num w:numId="22">
    <w:abstractNumId w:val="18"/>
  </w:num>
  <w:num w:numId="23">
    <w:abstractNumId w:val="16"/>
  </w:num>
  <w:num w:numId="2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DateAndTime/>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840"/>
  <w:drawingGridVerticalSpacing w:val="181"/>
  <w:displayHorizontalDrawingGridEvery w:val="0"/>
  <w:displayVerticalDrawingGridEvery w:val="2"/>
  <w:characterSpacingControl w:val="compressPunctuation"/>
  <w:hdrShapeDefaults>
    <o:shapedefaults v:ext="edit" spidmax="327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6C49"/>
    <w:rsid w:val="00000F33"/>
    <w:rsid w:val="00011289"/>
    <w:rsid w:val="00014EBD"/>
    <w:rsid w:val="00020064"/>
    <w:rsid w:val="00025471"/>
    <w:rsid w:val="00034A4D"/>
    <w:rsid w:val="00035EC6"/>
    <w:rsid w:val="00036248"/>
    <w:rsid w:val="00037323"/>
    <w:rsid w:val="000425C9"/>
    <w:rsid w:val="00044EAE"/>
    <w:rsid w:val="0004650C"/>
    <w:rsid w:val="00066BA0"/>
    <w:rsid w:val="00066D1E"/>
    <w:rsid w:val="00067ADA"/>
    <w:rsid w:val="0007332B"/>
    <w:rsid w:val="00073AA0"/>
    <w:rsid w:val="00076CFB"/>
    <w:rsid w:val="00083EAE"/>
    <w:rsid w:val="00091227"/>
    <w:rsid w:val="00092E86"/>
    <w:rsid w:val="000C4433"/>
    <w:rsid w:val="000E14DA"/>
    <w:rsid w:val="000E2BAC"/>
    <w:rsid w:val="000E3F77"/>
    <w:rsid w:val="000E5C9C"/>
    <w:rsid w:val="000E784B"/>
    <w:rsid w:val="00100DDC"/>
    <w:rsid w:val="0010117C"/>
    <w:rsid w:val="0010779C"/>
    <w:rsid w:val="00112698"/>
    <w:rsid w:val="00116827"/>
    <w:rsid w:val="001273BE"/>
    <w:rsid w:val="00135814"/>
    <w:rsid w:val="00136DAF"/>
    <w:rsid w:val="00144226"/>
    <w:rsid w:val="001444E6"/>
    <w:rsid w:val="00152331"/>
    <w:rsid w:val="00152FDD"/>
    <w:rsid w:val="00162DEC"/>
    <w:rsid w:val="00163FD6"/>
    <w:rsid w:val="001649A5"/>
    <w:rsid w:val="00165FC7"/>
    <w:rsid w:val="00173128"/>
    <w:rsid w:val="001737D0"/>
    <w:rsid w:val="0018027D"/>
    <w:rsid w:val="00194842"/>
    <w:rsid w:val="00195557"/>
    <w:rsid w:val="00197123"/>
    <w:rsid w:val="001A0353"/>
    <w:rsid w:val="001A03A3"/>
    <w:rsid w:val="001B262F"/>
    <w:rsid w:val="001B3546"/>
    <w:rsid w:val="001B449E"/>
    <w:rsid w:val="001B648A"/>
    <w:rsid w:val="001B6EDE"/>
    <w:rsid w:val="001C1FC7"/>
    <w:rsid w:val="001C2D82"/>
    <w:rsid w:val="001C5A45"/>
    <w:rsid w:val="001C6370"/>
    <w:rsid w:val="001D1201"/>
    <w:rsid w:val="001D1D74"/>
    <w:rsid w:val="001D3342"/>
    <w:rsid w:val="001D79FA"/>
    <w:rsid w:val="001E153B"/>
    <w:rsid w:val="001E259B"/>
    <w:rsid w:val="001E41B2"/>
    <w:rsid w:val="001E77A8"/>
    <w:rsid w:val="001F4DDA"/>
    <w:rsid w:val="001F7A8F"/>
    <w:rsid w:val="00201A34"/>
    <w:rsid w:val="002038AF"/>
    <w:rsid w:val="00204F48"/>
    <w:rsid w:val="00213969"/>
    <w:rsid w:val="00215E0A"/>
    <w:rsid w:val="00224DE8"/>
    <w:rsid w:val="0022642B"/>
    <w:rsid w:val="00226A06"/>
    <w:rsid w:val="002379D9"/>
    <w:rsid w:val="00245074"/>
    <w:rsid w:val="00251C00"/>
    <w:rsid w:val="00255308"/>
    <w:rsid w:val="0026554B"/>
    <w:rsid w:val="002B06C8"/>
    <w:rsid w:val="002B7483"/>
    <w:rsid w:val="002C0A69"/>
    <w:rsid w:val="002D623E"/>
    <w:rsid w:val="002E07E7"/>
    <w:rsid w:val="002E0E49"/>
    <w:rsid w:val="002E7B1B"/>
    <w:rsid w:val="002F2C6F"/>
    <w:rsid w:val="002F3BE0"/>
    <w:rsid w:val="00304834"/>
    <w:rsid w:val="00314D4E"/>
    <w:rsid w:val="003171DF"/>
    <w:rsid w:val="00321FD3"/>
    <w:rsid w:val="00324B7D"/>
    <w:rsid w:val="003273B0"/>
    <w:rsid w:val="003473D8"/>
    <w:rsid w:val="00351339"/>
    <w:rsid w:val="0035783E"/>
    <w:rsid w:val="003635C4"/>
    <w:rsid w:val="00380E6E"/>
    <w:rsid w:val="003818DA"/>
    <w:rsid w:val="00387B24"/>
    <w:rsid w:val="00392AA9"/>
    <w:rsid w:val="003B6E9A"/>
    <w:rsid w:val="003C3CD5"/>
    <w:rsid w:val="003C4232"/>
    <w:rsid w:val="003C4B79"/>
    <w:rsid w:val="003E288A"/>
    <w:rsid w:val="003E7163"/>
    <w:rsid w:val="003E7D6C"/>
    <w:rsid w:val="003F1F09"/>
    <w:rsid w:val="003F75B6"/>
    <w:rsid w:val="004009D1"/>
    <w:rsid w:val="004021A8"/>
    <w:rsid w:val="00403D58"/>
    <w:rsid w:val="00414B02"/>
    <w:rsid w:val="00420420"/>
    <w:rsid w:val="004241FC"/>
    <w:rsid w:val="004377F5"/>
    <w:rsid w:val="00440887"/>
    <w:rsid w:val="004442F7"/>
    <w:rsid w:val="0044551D"/>
    <w:rsid w:val="00445A85"/>
    <w:rsid w:val="00447548"/>
    <w:rsid w:val="0045189D"/>
    <w:rsid w:val="00454548"/>
    <w:rsid w:val="00456797"/>
    <w:rsid w:val="0047081C"/>
    <w:rsid w:val="00473427"/>
    <w:rsid w:val="0049146F"/>
    <w:rsid w:val="00492DEC"/>
    <w:rsid w:val="00492FA8"/>
    <w:rsid w:val="004A23F3"/>
    <w:rsid w:val="004B1275"/>
    <w:rsid w:val="004D2A72"/>
    <w:rsid w:val="004D3297"/>
    <w:rsid w:val="004D55CE"/>
    <w:rsid w:val="004F47B3"/>
    <w:rsid w:val="005074FD"/>
    <w:rsid w:val="005205D8"/>
    <w:rsid w:val="005258BA"/>
    <w:rsid w:val="005310D5"/>
    <w:rsid w:val="00532644"/>
    <w:rsid w:val="00532FFD"/>
    <w:rsid w:val="00551701"/>
    <w:rsid w:val="00552D3D"/>
    <w:rsid w:val="00553956"/>
    <w:rsid w:val="00556BA4"/>
    <w:rsid w:val="00560B95"/>
    <w:rsid w:val="00563678"/>
    <w:rsid w:val="00566A71"/>
    <w:rsid w:val="0057120E"/>
    <w:rsid w:val="005930B0"/>
    <w:rsid w:val="00593F7A"/>
    <w:rsid w:val="00594204"/>
    <w:rsid w:val="005A13DB"/>
    <w:rsid w:val="005A2375"/>
    <w:rsid w:val="005D1BB9"/>
    <w:rsid w:val="005E122A"/>
    <w:rsid w:val="005E2450"/>
    <w:rsid w:val="005E38CB"/>
    <w:rsid w:val="005E41DF"/>
    <w:rsid w:val="005F0A13"/>
    <w:rsid w:val="005F0B41"/>
    <w:rsid w:val="00605796"/>
    <w:rsid w:val="006116ED"/>
    <w:rsid w:val="00615306"/>
    <w:rsid w:val="0062083E"/>
    <w:rsid w:val="00621D4C"/>
    <w:rsid w:val="00624AAF"/>
    <w:rsid w:val="006335B1"/>
    <w:rsid w:val="00656B8C"/>
    <w:rsid w:val="00662672"/>
    <w:rsid w:val="0066285F"/>
    <w:rsid w:val="00664BEB"/>
    <w:rsid w:val="00666892"/>
    <w:rsid w:val="00680FE7"/>
    <w:rsid w:val="00684066"/>
    <w:rsid w:val="00686CDC"/>
    <w:rsid w:val="006A0612"/>
    <w:rsid w:val="006A2D36"/>
    <w:rsid w:val="006B1DDD"/>
    <w:rsid w:val="006B3F40"/>
    <w:rsid w:val="006C02FB"/>
    <w:rsid w:val="006C2C79"/>
    <w:rsid w:val="006C44E5"/>
    <w:rsid w:val="006C67CC"/>
    <w:rsid w:val="006E170E"/>
    <w:rsid w:val="006E2025"/>
    <w:rsid w:val="006E57ED"/>
    <w:rsid w:val="006F10D8"/>
    <w:rsid w:val="00701707"/>
    <w:rsid w:val="007116A0"/>
    <w:rsid w:val="00724195"/>
    <w:rsid w:val="00725BC3"/>
    <w:rsid w:val="00730C9D"/>
    <w:rsid w:val="00731829"/>
    <w:rsid w:val="00731E26"/>
    <w:rsid w:val="0073336B"/>
    <w:rsid w:val="00735D3A"/>
    <w:rsid w:val="00736621"/>
    <w:rsid w:val="00740274"/>
    <w:rsid w:val="00741979"/>
    <w:rsid w:val="00762DF6"/>
    <w:rsid w:val="007724D2"/>
    <w:rsid w:val="0077791C"/>
    <w:rsid w:val="00784E1E"/>
    <w:rsid w:val="007854FB"/>
    <w:rsid w:val="0079178E"/>
    <w:rsid w:val="007A3C53"/>
    <w:rsid w:val="007A73AA"/>
    <w:rsid w:val="007D333D"/>
    <w:rsid w:val="007E1DE1"/>
    <w:rsid w:val="007F0B33"/>
    <w:rsid w:val="007F1B9B"/>
    <w:rsid w:val="007F5513"/>
    <w:rsid w:val="00806EC1"/>
    <w:rsid w:val="00813A21"/>
    <w:rsid w:val="00820938"/>
    <w:rsid w:val="00821EC0"/>
    <w:rsid w:val="0082270D"/>
    <w:rsid w:val="008238C9"/>
    <w:rsid w:val="00824FEE"/>
    <w:rsid w:val="00825B10"/>
    <w:rsid w:val="00833A9E"/>
    <w:rsid w:val="00842530"/>
    <w:rsid w:val="00866BFB"/>
    <w:rsid w:val="008746F6"/>
    <w:rsid w:val="008805CD"/>
    <w:rsid w:val="008842D8"/>
    <w:rsid w:val="00886599"/>
    <w:rsid w:val="008928E7"/>
    <w:rsid w:val="00896694"/>
    <w:rsid w:val="008A1CE9"/>
    <w:rsid w:val="008A2874"/>
    <w:rsid w:val="008A2DCB"/>
    <w:rsid w:val="008A3ECE"/>
    <w:rsid w:val="008A40C1"/>
    <w:rsid w:val="008A44F9"/>
    <w:rsid w:val="008A6B4F"/>
    <w:rsid w:val="008B183B"/>
    <w:rsid w:val="008B3E2C"/>
    <w:rsid w:val="008C4F1C"/>
    <w:rsid w:val="008D4584"/>
    <w:rsid w:val="008E0FAD"/>
    <w:rsid w:val="008E6EFD"/>
    <w:rsid w:val="008F3786"/>
    <w:rsid w:val="008F674D"/>
    <w:rsid w:val="00913135"/>
    <w:rsid w:val="00913885"/>
    <w:rsid w:val="00917577"/>
    <w:rsid w:val="00917F3A"/>
    <w:rsid w:val="009316D2"/>
    <w:rsid w:val="00934F91"/>
    <w:rsid w:val="0093504B"/>
    <w:rsid w:val="00935754"/>
    <w:rsid w:val="00947EFA"/>
    <w:rsid w:val="00956AD8"/>
    <w:rsid w:val="0096187A"/>
    <w:rsid w:val="009657D6"/>
    <w:rsid w:val="0097016D"/>
    <w:rsid w:val="00972D12"/>
    <w:rsid w:val="009810D1"/>
    <w:rsid w:val="00981891"/>
    <w:rsid w:val="009A3F62"/>
    <w:rsid w:val="009A5506"/>
    <w:rsid w:val="009A666D"/>
    <w:rsid w:val="009C1BE7"/>
    <w:rsid w:val="009C5E7F"/>
    <w:rsid w:val="009C6AB7"/>
    <w:rsid w:val="009D2686"/>
    <w:rsid w:val="009E1CC1"/>
    <w:rsid w:val="009E4145"/>
    <w:rsid w:val="009F3940"/>
    <w:rsid w:val="00A02251"/>
    <w:rsid w:val="00A10DBB"/>
    <w:rsid w:val="00A21BBC"/>
    <w:rsid w:val="00A44B7F"/>
    <w:rsid w:val="00A46EF4"/>
    <w:rsid w:val="00A620F7"/>
    <w:rsid w:val="00A6290A"/>
    <w:rsid w:val="00A67536"/>
    <w:rsid w:val="00A71740"/>
    <w:rsid w:val="00A86761"/>
    <w:rsid w:val="00A92B0F"/>
    <w:rsid w:val="00AB49FD"/>
    <w:rsid w:val="00AB5FDC"/>
    <w:rsid w:val="00AD4370"/>
    <w:rsid w:val="00AD4DDD"/>
    <w:rsid w:val="00AD6D93"/>
    <w:rsid w:val="00AE1BEB"/>
    <w:rsid w:val="00AE69EF"/>
    <w:rsid w:val="00AF0ECE"/>
    <w:rsid w:val="00B017D8"/>
    <w:rsid w:val="00B01F10"/>
    <w:rsid w:val="00B067A0"/>
    <w:rsid w:val="00B268DA"/>
    <w:rsid w:val="00B32399"/>
    <w:rsid w:val="00B32E97"/>
    <w:rsid w:val="00B34B40"/>
    <w:rsid w:val="00B35D3B"/>
    <w:rsid w:val="00B67E8C"/>
    <w:rsid w:val="00B67F30"/>
    <w:rsid w:val="00B82A8C"/>
    <w:rsid w:val="00B83AE4"/>
    <w:rsid w:val="00B85082"/>
    <w:rsid w:val="00B87313"/>
    <w:rsid w:val="00B90F66"/>
    <w:rsid w:val="00B96329"/>
    <w:rsid w:val="00BA0879"/>
    <w:rsid w:val="00BB6229"/>
    <w:rsid w:val="00BD12D8"/>
    <w:rsid w:val="00BD311B"/>
    <w:rsid w:val="00BD4811"/>
    <w:rsid w:val="00BE0982"/>
    <w:rsid w:val="00BE42B1"/>
    <w:rsid w:val="00BF515C"/>
    <w:rsid w:val="00BF5A4D"/>
    <w:rsid w:val="00BF7201"/>
    <w:rsid w:val="00C0434A"/>
    <w:rsid w:val="00C04C57"/>
    <w:rsid w:val="00C368C5"/>
    <w:rsid w:val="00C40188"/>
    <w:rsid w:val="00C41A96"/>
    <w:rsid w:val="00C43B28"/>
    <w:rsid w:val="00C84C07"/>
    <w:rsid w:val="00C859A2"/>
    <w:rsid w:val="00C911B4"/>
    <w:rsid w:val="00C92874"/>
    <w:rsid w:val="00C952A9"/>
    <w:rsid w:val="00C957E0"/>
    <w:rsid w:val="00C9633D"/>
    <w:rsid w:val="00C96E2F"/>
    <w:rsid w:val="00CA24D9"/>
    <w:rsid w:val="00CA68BE"/>
    <w:rsid w:val="00CB0736"/>
    <w:rsid w:val="00CB399F"/>
    <w:rsid w:val="00CB7A91"/>
    <w:rsid w:val="00CC082A"/>
    <w:rsid w:val="00CC338C"/>
    <w:rsid w:val="00CC57A8"/>
    <w:rsid w:val="00CD1F78"/>
    <w:rsid w:val="00CD2090"/>
    <w:rsid w:val="00CE5A68"/>
    <w:rsid w:val="00CF055B"/>
    <w:rsid w:val="00CF0DED"/>
    <w:rsid w:val="00CF200C"/>
    <w:rsid w:val="00CF7FCE"/>
    <w:rsid w:val="00D00795"/>
    <w:rsid w:val="00D02835"/>
    <w:rsid w:val="00D052EE"/>
    <w:rsid w:val="00D059F6"/>
    <w:rsid w:val="00D10890"/>
    <w:rsid w:val="00D220EB"/>
    <w:rsid w:val="00D2485B"/>
    <w:rsid w:val="00D31F3D"/>
    <w:rsid w:val="00D437E8"/>
    <w:rsid w:val="00D46340"/>
    <w:rsid w:val="00D535E2"/>
    <w:rsid w:val="00D55C58"/>
    <w:rsid w:val="00D610C4"/>
    <w:rsid w:val="00D65D31"/>
    <w:rsid w:val="00D71DBB"/>
    <w:rsid w:val="00D76649"/>
    <w:rsid w:val="00D8367F"/>
    <w:rsid w:val="00DA1BD8"/>
    <w:rsid w:val="00DA7843"/>
    <w:rsid w:val="00DB19BC"/>
    <w:rsid w:val="00DB74C4"/>
    <w:rsid w:val="00DC0406"/>
    <w:rsid w:val="00DC4670"/>
    <w:rsid w:val="00DE2EA8"/>
    <w:rsid w:val="00DE4BCE"/>
    <w:rsid w:val="00DF4AB6"/>
    <w:rsid w:val="00DF5C12"/>
    <w:rsid w:val="00E00A72"/>
    <w:rsid w:val="00E041FF"/>
    <w:rsid w:val="00E224C6"/>
    <w:rsid w:val="00E22538"/>
    <w:rsid w:val="00E239D9"/>
    <w:rsid w:val="00E26431"/>
    <w:rsid w:val="00E33471"/>
    <w:rsid w:val="00E341DB"/>
    <w:rsid w:val="00E3600A"/>
    <w:rsid w:val="00E377A9"/>
    <w:rsid w:val="00E377ED"/>
    <w:rsid w:val="00E42093"/>
    <w:rsid w:val="00E46B00"/>
    <w:rsid w:val="00E522AA"/>
    <w:rsid w:val="00E55D76"/>
    <w:rsid w:val="00E66DDA"/>
    <w:rsid w:val="00E710A3"/>
    <w:rsid w:val="00E731D1"/>
    <w:rsid w:val="00E77E10"/>
    <w:rsid w:val="00E813F7"/>
    <w:rsid w:val="00E81FAF"/>
    <w:rsid w:val="00E8412F"/>
    <w:rsid w:val="00E94AC2"/>
    <w:rsid w:val="00EB372C"/>
    <w:rsid w:val="00EB3FD2"/>
    <w:rsid w:val="00EB59EB"/>
    <w:rsid w:val="00EB66AB"/>
    <w:rsid w:val="00EC579D"/>
    <w:rsid w:val="00ED0B46"/>
    <w:rsid w:val="00ED23D0"/>
    <w:rsid w:val="00EE2C71"/>
    <w:rsid w:val="00EE6E6A"/>
    <w:rsid w:val="00EF2753"/>
    <w:rsid w:val="00EF63C4"/>
    <w:rsid w:val="00F00E0F"/>
    <w:rsid w:val="00F01C16"/>
    <w:rsid w:val="00F0592A"/>
    <w:rsid w:val="00F06219"/>
    <w:rsid w:val="00F07B6F"/>
    <w:rsid w:val="00F1677A"/>
    <w:rsid w:val="00F2029A"/>
    <w:rsid w:val="00F218E6"/>
    <w:rsid w:val="00F239A3"/>
    <w:rsid w:val="00F40F56"/>
    <w:rsid w:val="00F465D4"/>
    <w:rsid w:val="00F92B96"/>
    <w:rsid w:val="00F94942"/>
    <w:rsid w:val="00F95248"/>
    <w:rsid w:val="00FB1531"/>
    <w:rsid w:val="00FB5DA7"/>
    <w:rsid w:val="00FB686A"/>
    <w:rsid w:val="00FC0866"/>
    <w:rsid w:val="00FC0DC6"/>
    <w:rsid w:val="00FC6C49"/>
    <w:rsid w:val="00FD5497"/>
    <w:rsid w:val="00FD7A95"/>
    <w:rsid w:val="00FE32AD"/>
    <w:rsid w:val="00FE40F2"/>
    <w:rsid w:val="00FF5B7F"/>
    <w:rsid w:val="00FF73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v:textbox inset="5.85pt,.7pt,5.85pt,.7pt"/>
    </o:shapedefaults>
    <o:shapelayout v:ext="edit">
      <o:idmap v:ext="edit" data="1"/>
    </o:shapelayout>
  </w:shapeDefaults>
  <w:decimalSymbol w:val="."/>
  <w:listSeparator w:val=","/>
  <w14:docId w14:val="7C303302"/>
  <w15:chartTrackingRefBased/>
  <w15:docId w15:val="{1F6B9B0D-5819-4088-93C7-D08956E35C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252"/>
        <w:tab w:val="right" w:pos="8504"/>
      </w:tabs>
      <w:snapToGrid w:val="0"/>
    </w:pPr>
  </w:style>
  <w:style w:type="paragraph" w:styleId="a4">
    <w:name w:val="footer"/>
    <w:basedOn w:val="a"/>
    <w:pPr>
      <w:tabs>
        <w:tab w:val="center" w:pos="4252"/>
        <w:tab w:val="right" w:pos="8504"/>
      </w:tabs>
      <w:snapToGrid w:val="0"/>
    </w:pPr>
  </w:style>
  <w:style w:type="character" w:styleId="a5">
    <w:name w:val="page number"/>
    <w:basedOn w:val="a0"/>
  </w:style>
  <w:style w:type="paragraph" w:styleId="a6">
    <w:name w:val="Balloon Text"/>
    <w:basedOn w:val="a"/>
    <w:semiHidden/>
    <w:rsid w:val="00972D12"/>
    <w:rPr>
      <w:rFonts w:ascii="Arial" w:eastAsia="ＭＳ ゴシック" w:hAnsi="Arial"/>
      <w:sz w:val="18"/>
      <w:szCs w:val="18"/>
    </w:rPr>
  </w:style>
  <w:style w:type="paragraph" w:styleId="a7">
    <w:name w:val="Body Text Indent"/>
    <w:basedOn w:val="a"/>
    <w:link w:val="a8"/>
    <w:rsid w:val="00E66DDA"/>
    <w:pPr>
      <w:ind w:left="630" w:hangingChars="300" w:hanging="630"/>
    </w:pPr>
  </w:style>
  <w:style w:type="character" w:customStyle="1" w:styleId="a8">
    <w:name w:val="本文インデント (文字)"/>
    <w:link w:val="a7"/>
    <w:rsid w:val="00E66DDA"/>
    <w:rPr>
      <w:kern w:val="2"/>
      <w:sz w:val="21"/>
      <w:szCs w:val="24"/>
    </w:rPr>
  </w:style>
  <w:style w:type="paragraph" w:styleId="a9">
    <w:name w:val="Revision"/>
    <w:hidden/>
    <w:uiPriority w:val="99"/>
    <w:semiHidden/>
    <w:rsid w:val="005E38CB"/>
    <w:rPr>
      <w:kern w:val="2"/>
      <w:sz w:val="21"/>
      <w:szCs w:val="24"/>
    </w:rPr>
  </w:style>
  <w:style w:type="character" w:styleId="aa">
    <w:name w:val="annotation reference"/>
    <w:semiHidden/>
    <w:unhideWhenUsed/>
    <w:rsid w:val="007F0B33"/>
    <w:rPr>
      <w:sz w:val="18"/>
      <w:szCs w:val="18"/>
    </w:rPr>
  </w:style>
  <w:style w:type="paragraph" w:styleId="ab">
    <w:name w:val="annotation text"/>
    <w:basedOn w:val="a"/>
    <w:link w:val="ac"/>
    <w:uiPriority w:val="99"/>
    <w:unhideWhenUsed/>
    <w:rsid w:val="007F0B33"/>
    <w:pPr>
      <w:jc w:val="left"/>
    </w:pPr>
  </w:style>
  <w:style w:type="character" w:customStyle="1" w:styleId="ac">
    <w:name w:val="コメント文字列 (文字)"/>
    <w:link w:val="ab"/>
    <w:uiPriority w:val="99"/>
    <w:rsid w:val="007F0B33"/>
    <w:rPr>
      <w:kern w:val="2"/>
      <w:sz w:val="21"/>
      <w:szCs w:val="24"/>
    </w:rPr>
  </w:style>
  <w:style w:type="paragraph" w:styleId="ad">
    <w:name w:val="annotation subject"/>
    <w:basedOn w:val="ab"/>
    <w:next w:val="ab"/>
    <w:link w:val="ae"/>
    <w:uiPriority w:val="99"/>
    <w:semiHidden/>
    <w:unhideWhenUsed/>
    <w:rsid w:val="007F0B33"/>
    <w:rPr>
      <w:b/>
      <w:bCs/>
    </w:rPr>
  </w:style>
  <w:style w:type="character" w:customStyle="1" w:styleId="ae">
    <w:name w:val="コメント内容 (文字)"/>
    <w:link w:val="ad"/>
    <w:uiPriority w:val="99"/>
    <w:semiHidden/>
    <w:rsid w:val="007F0B33"/>
    <w:rPr>
      <w:b/>
      <w:bCs/>
      <w:kern w:val="2"/>
      <w:sz w:val="21"/>
      <w:szCs w:val="24"/>
    </w:rPr>
  </w:style>
  <w:style w:type="table" w:styleId="af">
    <w:name w:val="Table Grid"/>
    <w:basedOn w:val="a1"/>
    <w:uiPriority w:val="59"/>
    <w:rsid w:val="006A2D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List Paragraph"/>
    <w:basedOn w:val="a"/>
    <w:uiPriority w:val="34"/>
    <w:qFormat/>
    <w:rsid w:val="001D1D74"/>
    <w:pPr>
      <w:ind w:leftChars="400" w:left="840"/>
    </w:pPr>
  </w:style>
  <w:style w:type="paragraph" w:styleId="2">
    <w:name w:val="Body Text Indent 2"/>
    <w:basedOn w:val="a"/>
    <w:link w:val="20"/>
    <w:uiPriority w:val="99"/>
    <w:semiHidden/>
    <w:unhideWhenUsed/>
    <w:rsid w:val="001B449E"/>
    <w:pPr>
      <w:spacing w:line="480" w:lineRule="auto"/>
      <w:ind w:leftChars="400" w:left="851"/>
    </w:pPr>
  </w:style>
  <w:style w:type="character" w:customStyle="1" w:styleId="20">
    <w:name w:val="本文インデント 2 (文字)"/>
    <w:basedOn w:val="a0"/>
    <w:link w:val="2"/>
    <w:uiPriority w:val="99"/>
    <w:semiHidden/>
    <w:rsid w:val="001B449E"/>
    <w:rPr>
      <w:kern w:val="2"/>
      <w:sz w:val="21"/>
      <w:szCs w:val="24"/>
    </w:rPr>
  </w:style>
  <w:style w:type="character" w:styleId="af1">
    <w:name w:val="Placeholder Text"/>
    <w:basedOn w:val="a0"/>
    <w:uiPriority w:val="99"/>
    <w:semiHidden/>
    <w:rsid w:val="00F465D4"/>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5ED5EA-FAEA-4059-BDDF-F470470066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150</TotalTime>
  <Pages>4</Pages>
  <Words>677</Words>
  <Characters>89</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独立行政法人　日本学術振興会</dc:creator>
  <cp:keywords/>
  <dc:description/>
  <cp:lastModifiedBy>独立行政法人　日本学術振興会</cp:lastModifiedBy>
  <cp:revision>30</cp:revision>
  <cp:lastPrinted>2024-11-15T04:55:00Z</cp:lastPrinted>
  <dcterms:created xsi:type="dcterms:W3CDTF">2023-10-04T05:51:00Z</dcterms:created>
  <dcterms:modified xsi:type="dcterms:W3CDTF">2024-11-29T00:54:00Z</dcterms:modified>
</cp:coreProperties>
</file>